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5925" w14:textId="77777777" w:rsidR="00E3647B" w:rsidRPr="00043CD6" w:rsidRDefault="00E3647B" w:rsidP="001E27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0" w:name="_Hlk35947830"/>
      <w:r w:rsidRPr="00043CD6">
        <w:rPr>
          <w:rFonts w:ascii="Times New Roman" w:hAnsi="Times New Roman" w:cs="Times New Roman"/>
          <w:b/>
          <w:color w:val="000000"/>
          <w:sz w:val="30"/>
          <w:szCs w:val="30"/>
        </w:rPr>
        <w:t>ПРОФЕССИОНАЛЬНЫЙ СТАНДАРТ</w:t>
      </w:r>
    </w:p>
    <w:p w14:paraId="528A9F01" w14:textId="77777777" w:rsidR="00E3647B" w:rsidRPr="00043CD6" w:rsidRDefault="00E3647B" w:rsidP="001E27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14:paraId="2B02DCE8" w14:textId="6A2FD5EC" w:rsidR="00E3647B" w:rsidRPr="00043CD6" w:rsidRDefault="00E243B0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1" w:name="_Hlk121416965"/>
      <w:r w:rsidRPr="00043CD6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E3647B" w:rsidRPr="00043CD6">
        <w:rPr>
          <w:rFonts w:ascii="Times New Roman" w:hAnsi="Times New Roman" w:cs="Times New Roman"/>
          <w:b/>
          <w:sz w:val="30"/>
          <w:szCs w:val="30"/>
        </w:rPr>
        <w:t>ОСМОТРЩИК-РЕМОНТНИК ВАГОНОВ</w:t>
      </w:r>
      <w:r w:rsidRPr="00043CD6"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</w:p>
    <w:p w14:paraId="27E16735" w14:textId="77777777" w:rsidR="00E3647B" w:rsidRPr="00043CD6" w:rsidRDefault="00E3647B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D411534" w14:textId="3EF9BE86" w:rsidR="00E3647B" w:rsidRPr="00043CD6" w:rsidRDefault="00062320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043CD6">
        <w:rPr>
          <w:rFonts w:ascii="Times New Roman" w:hAnsi="Times New Roman" w:cs="Times New Roman"/>
          <w:b/>
          <w:color w:val="000000"/>
          <w:sz w:val="30"/>
          <w:szCs w:val="30"/>
        </w:rPr>
        <w:t>ГЛАВА 1</w:t>
      </w:r>
    </w:p>
    <w:p w14:paraId="14D7212B" w14:textId="6FC178BC" w:rsidR="00E3647B" w:rsidRPr="00043CD6" w:rsidRDefault="00062320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043CD6">
        <w:rPr>
          <w:rFonts w:ascii="Times New Roman" w:hAnsi="Times New Roman" w:cs="Times New Roman"/>
          <w:b/>
          <w:color w:val="000000"/>
          <w:sz w:val="30"/>
          <w:szCs w:val="30"/>
        </w:rPr>
        <w:t>ОБЩИЕ СВЕДЕНИЯ</w:t>
      </w:r>
    </w:p>
    <w:p w14:paraId="1C2027B8" w14:textId="77777777" w:rsidR="00E3647B" w:rsidRPr="00043CD6" w:rsidRDefault="00E3647B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A0810F" w14:textId="77777777" w:rsidR="00E3647B" w:rsidRPr="00043CD6" w:rsidRDefault="00E3647B" w:rsidP="001E2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3CD6">
        <w:rPr>
          <w:rFonts w:ascii="Times New Roman" w:hAnsi="Times New Roman" w:cs="Times New Roman"/>
          <w:sz w:val="30"/>
          <w:szCs w:val="30"/>
        </w:rPr>
        <w:t>Наименование вида трудовой деятельности: «Осмотрщик-ремонтник вагонов».</w:t>
      </w:r>
    </w:p>
    <w:p w14:paraId="6083CD4D" w14:textId="77777777" w:rsidR="00E3647B" w:rsidRPr="00043CD6" w:rsidRDefault="00E3647B" w:rsidP="001E2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5576B0" w14:textId="77777777" w:rsidR="00C965E5" w:rsidRPr="00043CD6" w:rsidRDefault="00C965E5" w:rsidP="00702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t xml:space="preserve">Разработан: </w:t>
      </w:r>
      <w:r w:rsidRPr="00043CD6">
        <w:rPr>
          <w:rFonts w:ascii="Times New Roman" w:hAnsi="Times New Roman" w:cs="Times New Roman"/>
          <w:sz w:val="30"/>
          <w:szCs w:val="30"/>
          <w:lang w:eastAsia="ru-RU"/>
        </w:rPr>
        <w:t>рабочей группой при Секторальном совете квалификаций в области транспортной деятельности при Министерстве транспорта и коммуникаций Республики Беларусь.</w:t>
      </w:r>
    </w:p>
    <w:p w14:paraId="1D074CC9" w14:textId="77777777" w:rsidR="00E3647B" w:rsidRPr="00043CD6" w:rsidRDefault="00E3647B" w:rsidP="001E27B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3C197C22" w14:textId="77777777" w:rsidR="00E3647B" w:rsidRPr="00043CD6" w:rsidRDefault="00E3647B" w:rsidP="001E2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3CD6">
        <w:rPr>
          <w:rFonts w:ascii="Times New Roman" w:hAnsi="Times New Roman" w:cs="Times New Roman"/>
          <w:sz w:val="30"/>
          <w:szCs w:val="30"/>
        </w:rPr>
        <w:t>Основная цель вида трудовой деятельности: обеспечение содержания в исправном техническом состоянии вагонов и контейнеров при эксплуатации.</w:t>
      </w:r>
    </w:p>
    <w:p w14:paraId="38BBF846" w14:textId="77777777" w:rsidR="00E3647B" w:rsidRPr="00043CD6" w:rsidRDefault="00E3647B" w:rsidP="001E27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E3059B1" w14:textId="77777777" w:rsidR="00E3647B" w:rsidRPr="00043CD6" w:rsidRDefault="00E3647B" w:rsidP="001E27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3CD6">
        <w:rPr>
          <w:rFonts w:ascii="Times New Roman" w:hAnsi="Times New Roman" w:cs="Times New Roman"/>
          <w:sz w:val="30"/>
          <w:szCs w:val="30"/>
        </w:rPr>
        <w:t>Перечень начальных групп занятий:</w:t>
      </w:r>
    </w:p>
    <w:p w14:paraId="16D8C30C" w14:textId="77777777" w:rsidR="00304E89" w:rsidRPr="00043CD6" w:rsidRDefault="00304E89" w:rsidP="001E27B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9"/>
        <w:tblW w:w="9364" w:type="dxa"/>
        <w:tblInd w:w="-5" w:type="dxa"/>
        <w:tblLook w:val="04A0" w:firstRow="1" w:lastRow="0" w:firstColumn="1" w:lastColumn="0" w:noHBand="0" w:noVBand="1"/>
      </w:tblPr>
      <w:tblGrid>
        <w:gridCol w:w="1128"/>
        <w:gridCol w:w="8236"/>
      </w:tblGrid>
      <w:tr w:rsidR="00020020" w:rsidRPr="00043CD6" w14:paraId="6882ED1F" w14:textId="4F49B8A8" w:rsidTr="00ED5057">
        <w:tc>
          <w:tcPr>
            <w:tcW w:w="1128" w:type="dxa"/>
            <w:tcBorders>
              <w:bottom w:val="single" w:sz="4" w:space="0" w:color="auto"/>
            </w:tcBorders>
            <w:vAlign w:val="center"/>
            <w:hideMark/>
          </w:tcPr>
          <w:p w14:paraId="271B6C90" w14:textId="77777777" w:rsidR="00020020" w:rsidRPr="00043CD6" w:rsidRDefault="00020020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</w:t>
            </w:r>
          </w:p>
          <w:p w14:paraId="077E3D8E" w14:textId="62209E16" w:rsidR="00020020" w:rsidRPr="00043CD6" w:rsidRDefault="00020020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ОКЗ</w:t>
            </w:r>
          </w:p>
        </w:tc>
        <w:tc>
          <w:tcPr>
            <w:tcW w:w="8236" w:type="dxa"/>
            <w:tcBorders>
              <w:bottom w:val="single" w:sz="4" w:space="0" w:color="auto"/>
            </w:tcBorders>
            <w:vAlign w:val="center"/>
            <w:hideMark/>
          </w:tcPr>
          <w:p w14:paraId="110C378C" w14:textId="4576C3F2" w:rsidR="00020020" w:rsidRPr="00043CD6" w:rsidRDefault="00020020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</w:t>
            </w:r>
          </w:p>
        </w:tc>
      </w:tr>
      <w:tr w:rsidR="00020020" w:rsidRPr="00043CD6" w14:paraId="269EB2A7" w14:textId="13485AED" w:rsidTr="00ED5057"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01CFA6B7" w14:textId="1F86A701" w:rsidR="00020020" w:rsidRPr="00043CD6" w:rsidRDefault="00020020" w:rsidP="00A63F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7233</w:t>
            </w:r>
          </w:p>
        </w:tc>
        <w:tc>
          <w:tcPr>
            <w:tcW w:w="8236" w:type="dxa"/>
            <w:tcBorders>
              <w:bottom w:val="single" w:sz="4" w:space="0" w:color="auto"/>
            </w:tcBorders>
            <w:vAlign w:val="center"/>
          </w:tcPr>
          <w:p w14:paraId="163B75E7" w14:textId="2AB91167" w:rsidR="00020020" w:rsidRPr="00043CD6" w:rsidRDefault="00020020" w:rsidP="000200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Монтажники, наладчики и слесари по ремонту сельскохозяйственного и промышленного оборудования</w:t>
            </w:r>
          </w:p>
        </w:tc>
      </w:tr>
    </w:tbl>
    <w:p w14:paraId="73BEAC53" w14:textId="77777777" w:rsidR="00C80900" w:rsidRPr="00043CD6" w:rsidRDefault="00C80900" w:rsidP="001E27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55262FD" w14:textId="718AC544" w:rsidR="00C80900" w:rsidRPr="00043CD6" w:rsidRDefault="00C80900" w:rsidP="001E27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43CD6">
        <w:rPr>
          <w:rFonts w:ascii="Times New Roman" w:hAnsi="Times New Roman" w:cs="Times New Roman"/>
          <w:sz w:val="30"/>
          <w:szCs w:val="30"/>
        </w:rPr>
        <w:t>Примерный перечень профессий рабочих и должностей служащих:</w:t>
      </w:r>
    </w:p>
    <w:p w14:paraId="04AC5F8D" w14:textId="77777777" w:rsidR="00C80900" w:rsidRPr="00043CD6" w:rsidRDefault="00C80900" w:rsidP="001E27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2978"/>
        <w:gridCol w:w="2612"/>
        <w:gridCol w:w="2613"/>
      </w:tblGrid>
      <w:tr w:rsidR="00C80900" w:rsidRPr="00043CD6" w14:paraId="6B8633B4" w14:textId="77777777" w:rsidTr="00ED5057">
        <w:tc>
          <w:tcPr>
            <w:tcW w:w="1162" w:type="dxa"/>
            <w:shd w:val="clear" w:color="auto" w:fill="auto"/>
            <w:hideMark/>
          </w:tcPr>
          <w:p w14:paraId="63DA5D51" w14:textId="77777777" w:rsidR="00C80900" w:rsidRPr="00043CD6" w:rsidRDefault="00C80900" w:rsidP="001E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  <w:p w14:paraId="4B3AD600" w14:textId="77777777" w:rsidR="00C80900" w:rsidRPr="00043CD6" w:rsidRDefault="00C80900" w:rsidP="001E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>ОКЗ</w:t>
            </w:r>
          </w:p>
        </w:tc>
        <w:tc>
          <w:tcPr>
            <w:tcW w:w="2978" w:type="dxa"/>
            <w:shd w:val="clear" w:color="auto" w:fill="auto"/>
            <w:hideMark/>
          </w:tcPr>
          <w:p w14:paraId="2B309538" w14:textId="77777777" w:rsidR="00C80900" w:rsidRPr="00043CD6" w:rsidRDefault="00C80900" w:rsidP="001E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 рабочего, должности служащего</w:t>
            </w:r>
          </w:p>
        </w:tc>
        <w:tc>
          <w:tcPr>
            <w:tcW w:w="2612" w:type="dxa"/>
            <w:shd w:val="clear" w:color="auto" w:fill="auto"/>
            <w:hideMark/>
          </w:tcPr>
          <w:p w14:paraId="01D9494F" w14:textId="77777777" w:rsidR="00C80900" w:rsidRPr="00043CD6" w:rsidRDefault="00C80900" w:rsidP="001E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</w:p>
        </w:tc>
        <w:tc>
          <w:tcPr>
            <w:tcW w:w="2613" w:type="dxa"/>
            <w:shd w:val="clear" w:color="auto" w:fill="auto"/>
          </w:tcPr>
          <w:p w14:paraId="07DE0583" w14:textId="77777777" w:rsidR="00C80900" w:rsidRPr="00043CD6" w:rsidRDefault="00C80900" w:rsidP="001E2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</w:p>
        </w:tc>
      </w:tr>
      <w:tr w:rsidR="00C80900" w:rsidRPr="00043CD6" w14:paraId="68B9DA30" w14:textId="77777777" w:rsidTr="00ED5057">
        <w:tc>
          <w:tcPr>
            <w:tcW w:w="1162" w:type="dxa"/>
            <w:shd w:val="clear" w:color="auto" w:fill="auto"/>
            <w:vAlign w:val="center"/>
          </w:tcPr>
          <w:p w14:paraId="717361AE" w14:textId="3DCF9248" w:rsidR="00C80900" w:rsidRPr="00043CD6" w:rsidRDefault="00C80900" w:rsidP="00A63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7233-061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27741F3" w14:textId="7671C092" w:rsidR="00C80900" w:rsidRPr="00043CD6" w:rsidRDefault="00C80900" w:rsidP="0072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Осмотрщик-ремонтник</w:t>
            </w:r>
            <w:r w:rsidR="0072361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вагонов (4-7 разряда)</w:t>
            </w:r>
          </w:p>
        </w:tc>
        <w:tc>
          <w:tcPr>
            <w:tcW w:w="2612" w:type="dxa"/>
            <w:shd w:val="clear" w:color="auto" w:fill="auto"/>
            <w:vAlign w:val="center"/>
            <w:hideMark/>
          </w:tcPr>
          <w:p w14:paraId="6429FD4A" w14:textId="6546D30F" w:rsidR="00C80900" w:rsidRPr="00043CD6" w:rsidRDefault="00FC3E18" w:rsidP="001E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39E6DD05" w14:textId="6A28177B" w:rsidR="00C80900" w:rsidRPr="00043CD6" w:rsidRDefault="00FC3E18" w:rsidP="001E2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</w:tbl>
    <w:p w14:paraId="14C45ED5" w14:textId="419FB4E0" w:rsidR="00E3647B" w:rsidRPr="00043CD6" w:rsidRDefault="00E3647B" w:rsidP="006014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82C17B" w14:textId="5CF4C38C" w:rsidR="00304E89" w:rsidRPr="00043CD6" w:rsidRDefault="007A3BB3" w:rsidP="00131828">
      <w:pPr>
        <w:autoSpaceDE w:val="0"/>
        <w:autoSpaceDN w:val="0"/>
        <w:adjustRightInd w:val="0"/>
        <w:spacing w:after="0" w:line="240" w:lineRule="auto"/>
        <w:ind w:left="28" w:right="-129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ГЛАВА 2</w:t>
      </w:r>
    </w:p>
    <w:p w14:paraId="54454321" w14:textId="7A71818F" w:rsidR="00304E89" w:rsidRPr="00043CD6" w:rsidRDefault="007A3BB3" w:rsidP="00131828">
      <w:pPr>
        <w:autoSpaceDE w:val="0"/>
        <w:autoSpaceDN w:val="0"/>
        <w:adjustRightInd w:val="0"/>
        <w:spacing w:after="0" w:line="240" w:lineRule="auto"/>
        <w:ind w:left="28" w:right="-129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ПЕРЕЧЕНЬ ОБОБЩЕННЫХ ТРУДОВЫХ ФУНКЦИЙ И ТРУДОВЫХ ФУНКЦИЙ, ВКЛЮЧЕННЫХ В ПРОФЕССИОНАЛЬНЫЙ СТАНДАРТ</w:t>
      </w:r>
    </w:p>
    <w:p w14:paraId="58071FC4" w14:textId="59ADB2AD" w:rsidR="00F51E18" w:rsidRPr="00043CD6" w:rsidRDefault="00F51E18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87"/>
        <w:gridCol w:w="2255"/>
        <w:gridCol w:w="1684"/>
        <w:gridCol w:w="704"/>
        <w:gridCol w:w="2258"/>
        <w:gridCol w:w="1745"/>
      </w:tblGrid>
      <w:tr w:rsidR="00F2590E" w:rsidRPr="00043CD6" w14:paraId="687EAD86" w14:textId="77777777" w:rsidTr="000E6473">
        <w:trPr>
          <w:trHeight w:val="416"/>
          <w:tblHeader/>
        </w:trPr>
        <w:tc>
          <w:tcPr>
            <w:tcW w:w="2451" w:type="pct"/>
            <w:gridSpan w:val="3"/>
            <w:tcMar>
              <w:left w:w="28" w:type="dxa"/>
              <w:right w:w="28" w:type="dxa"/>
            </w:tcMar>
            <w:vAlign w:val="center"/>
          </w:tcPr>
          <w:p w14:paraId="3F872472" w14:textId="77777777" w:rsidR="00F2590E" w:rsidRPr="00043CD6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Обобщенные трудовые функции</w:t>
            </w:r>
          </w:p>
        </w:tc>
        <w:tc>
          <w:tcPr>
            <w:tcW w:w="2549" w:type="pct"/>
            <w:gridSpan w:val="3"/>
            <w:tcMar>
              <w:left w:w="28" w:type="dxa"/>
              <w:right w:w="28" w:type="dxa"/>
            </w:tcMar>
            <w:vAlign w:val="center"/>
          </w:tcPr>
          <w:p w14:paraId="3E8DFF0F" w14:textId="77777777" w:rsidR="00F2590E" w:rsidRPr="00043CD6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Трудовые функции</w:t>
            </w:r>
          </w:p>
        </w:tc>
      </w:tr>
      <w:tr w:rsidR="00F2590E" w:rsidRPr="00043CD6" w14:paraId="47D2DBEC" w14:textId="77777777" w:rsidTr="000E6473">
        <w:trPr>
          <w:trHeight w:val="567"/>
          <w:tblHeader/>
        </w:trPr>
        <w:tc>
          <w:tcPr>
            <w:tcW w:w="318" w:type="pct"/>
            <w:tcMar>
              <w:left w:w="28" w:type="dxa"/>
              <w:right w:w="28" w:type="dxa"/>
            </w:tcMar>
            <w:vAlign w:val="center"/>
          </w:tcPr>
          <w:p w14:paraId="5ED3EE08" w14:textId="77777777" w:rsidR="00F2590E" w:rsidRPr="00043CD6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код</w:t>
            </w:r>
          </w:p>
        </w:tc>
        <w:tc>
          <w:tcPr>
            <w:tcW w:w="1221" w:type="pct"/>
            <w:tcMar>
              <w:left w:w="28" w:type="dxa"/>
              <w:right w:w="28" w:type="dxa"/>
            </w:tcMar>
            <w:vAlign w:val="center"/>
          </w:tcPr>
          <w:p w14:paraId="035F8885" w14:textId="77777777" w:rsidR="00F2590E" w:rsidRPr="00043CD6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912" w:type="pct"/>
            <w:tcMar>
              <w:left w:w="28" w:type="dxa"/>
              <w:right w:w="28" w:type="dxa"/>
            </w:tcMar>
            <w:vAlign w:val="center"/>
          </w:tcPr>
          <w:p w14:paraId="0305011B" w14:textId="77777777" w:rsidR="00F2590E" w:rsidRPr="00043CD6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уровень квалификации</w:t>
            </w:r>
          </w:p>
        </w:tc>
        <w:tc>
          <w:tcPr>
            <w:tcW w:w="381" w:type="pct"/>
            <w:tcMar>
              <w:left w:w="28" w:type="dxa"/>
              <w:right w:w="28" w:type="dxa"/>
            </w:tcMar>
            <w:vAlign w:val="center"/>
          </w:tcPr>
          <w:p w14:paraId="7208116B" w14:textId="77777777" w:rsidR="00F2590E" w:rsidRPr="00043CD6" w:rsidRDefault="00F2590E" w:rsidP="001E27B6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код</w:t>
            </w:r>
          </w:p>
        </w:tc>
        <w:tc>
          <w:tcPr>
            <w:tcW w:w="1223" w:type="pct"/>
            <w:tcMar>
              <w:left w:w="28" w:type="dxa"/>
              <w:right w:w="28" w:type="dxa"/>
            </w:tcMar>
            <w:vAlign w:val="center"/>
          </w:tcPr>
          <w:p w14:paraId="3A9120F2" w14:textId="77777777" w:rsidR="00F2590E" w:rsidRPr="00043CD6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945" w:type="pct"/>
            <w:tcMar>
              <w:left w:w="28" w:type="dxa"/>
              <w:right w:w="28" w:type="dxa"/>
            </w:tcMar>
            <w:vAlign w:val="center"/>
          </w:tcPr>
          <w:p w14:paraId="6CA9C40B" w14:textId="77777777" w:rsidR="00F2590E" w:rsidRPr="00043CD6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8A0586" w:rsidRPr="00043CD6" w14:paraId="55E588DE" w14:textId="77777777" w:rsidTr="000E7C84">
        <w:trPr>
          <w:cantSplit/>
          <w:trHeight w:val="897"/>
        </w:trPr>
        <w:tc>
          <w:tcPr>
            <w:tcW w:w="318" w:type="pct"/>
            <w:vMerge w:val="restart"/>
          </w:tcPr>
          <w:p w14:paraId="7F4BC55F" w14:textId="77777777" w:rsidR="008A0586" w:rsidRPr="00043CD6" w:rsidRDefault="008A0586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</w:t>
            </w:r>
          </w:p>
        </w:tc>
        <w:tc>
          <w:tcPr>
            <w:tcW w:w="1221" w:type="pct"/>
            <w:vMerge w:val="restart"/>
          </w:tcPr>
          <w:p w14:paraId="18DFC925" w14:textId="77777777" w:rsidR="008A0586" w:rsidRPr="00043CD6" w:rsidRDefault="008A0586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Подготовка собственной </w:t>
            </w: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работы и (или) рабочего места</w:t>
            </w:r>
          </w:p>
        </w:tc>
        <w:tc>
          <w:tcPr>
            <w:tcW w:w="912" w:type="pct"/>
            <w:vMerge w:val="restart"/>
          </w:tcPr>
          <w:p w14:paraId="5C345F31" w14:textId="781BE753" w:rsidR="008A0586" w:rsidRPr="00043CD6" w:rsidRDefault="008A0586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3</w:t>
            </w:r>
          </w:p>
        </w:tc>
        <w:tc>
          <w:tcPr>
            <w:tcW w:w="381" w:type="pct"/>
          </w:tcPr>
          <w:p w14:paraId="6034B0F7" w14:textId="77777777" w:rsidR="008A0586" w:rsidRPr="00043CD6" w:rsidRDefault="008A0586" w:rsidP="001E27B6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01.01</w:t>
            </w:r>
          </w:p>
        </w:tc>
        <w:tc>
          <w:tcPr>
            <w:tcW w:w="1223" w:type="pct"/>
          </w:tcPr>
          <w:p w14:paraId="6075EF96" w14:textId="77777777" w:rsidR="008A0586" w:rsidRPr="00043CD6" w:rsidRDefault="008A0586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Подготавливает рабочее место, участок работы</w:t>
            </w:r>
          </w:p>
        </w:tc>
        <w:tc>
          <w:tcPr>
            <w:tcW w:w="945" w:type="pct"/>
          </w:tcPr>
          <w:p w14:paraId="27753100" w14:textId="621049AE" w:rsidR="008A0586" w:rsidRPr="00043CD6" w:rsidRDefault="008A0586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F2590E" w:rsidRPr="00043CD6" w14:paraId="49F4AEB5" w14:textId="77777777" w:rsidTr="00D65CA5">
        <w:trPr>
          <w:cantSplit/>
          <w:trHeight w:val="828"/>
        </w:trPr>
        <w:tc>
          <w:tcPr>
            <w:tcW w:w="318" w:type="pct"/>
            <w:vMerge/>
          </w:tcPr>
          <w:p w14:paraId="30D60A82" w14:textId="77777777" w:rsidR="00F2590E" w:rsidRPr="00043CD6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</w:tcPr>
          <w:p w14:paraId="1E5DF57F" w14:textId="77777777" w:rsidR="00F2590E" w:rsidRPr="00043CD6" w:rsidRDefault="00F2590E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12" w:type="pct"/>
            <w:vMerge/>
          </w:tcPr>
          <w:p w14:paraId="159FBB91" w14:textId="77777777" w:rsidR="00F2590E" w:rsidRPr="00043CD6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2BEB6685" w14:textId="28B1EA36" w:rsidR="00F2590E" w:rsidRPr="00043CD6" w:rsidRDefault="00F2590E" w:rsidP="001E27B6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</w:t>
            </w:r>
            <w:r w:rsidR="00760BE3"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223" w:type="pct"/>
          </w:tcPr>
          <w:p w14:paraId="00C8C2AE" w14:textId="77777777" w:rsidR="00F2590E" w:rsidRPr="00043CD6" w:rsidRDefault="00F2590E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Ограждает подвижной состав при техническом осмотре и ремонте</w:t>
            </w:r>
          </w:p>
        </w:tc>
        <w:tc>
          <w:tcPr>
            <w:tcW w:w="945" w:type="pct"/>
          </w:tcPr>
          <w:p w14:paraId="30E12FD4" w14:textId="71EAA3F6" w:rsidR="00F2590E" w:rsidRPr="00043CD6" w:rsidRDefault="00BF6C95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F2590E" w:rsidRPr="00043CD6" w14:paraId="76626EB5" w14:textId="77777777" w:rsidTr="00D65CA5">
        <w:trPr>
          <w:cantSplit/>
          <w:trHeight w:val="590"/>
        </w:trPr>
        <w:tc>
          <w:tcPr>
            <w:tcW w:w="318" w:type="pct"/>
            <w:vMerge w:val="restart"/>
          </w:tcPr>
          <w:p w14:paraId="4CE15AA2" w14:textId="77777777" w:rsidR="00F2590E" w:rsidRPr="00043CD6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</w:t>
            </w:r>
          </w:p>
        </w:tc>
        <w:tc>
          <w:tcPr>
            <w:tcW w:w="1221" w:type="pct"/>
            <w:vMerge w:val="restart"/>
          </w:tcPr>
          <w:p w14:paraId="7C5EDF0D" w14:textId="77777777" w:rsidR="00F2590E" w:rsidRPr="00043CD6" w:rsidRDefault="00F2590E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Технический осмотр вагонов</w:t>
            </w:r>
          </w:p>
        </w:tc>
        <w:tc>
          <w:tcPr>
            <w:tcW w:w="912" w:type="pct"/>
            <w:vMerge w:val="restart"/>
          </w:tcPr>
          <w:p w14:paraId="5E9FECA2" w14:textId="15716A01" w:rsidR="00F2590E" w:rsidRPr="00043CD6" w:rsidRDefault="00FC3E18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381" w:type="pct"/>
          </w:tcPr>
          <w:p w14:paraId="3845E6E2" w14:textId="77777777" w:rsidR="00F2590E" w:rsidRPr="00043CD6" w:rsidRDefault="00F2590E" w:rsidP="001E27B6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02.01</w:t>
            </w:r>
          </w:p>
        </w:tc>
        <w:tc>
          <w:tcPr>
            <w:tcW w:w="1223" w:type="pct"/>
          </w:tcPr>
          <w:p w14:paraId="6CB73262" w14:textId="77777777" w:rsidR="00F2590E" w:rsidRPr="00043CD6" w:rsidRDefault="00F2590E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Проводит технический осмотр вагонов в составе на ходу поезда </w:t>
            </w:r>
          </w:p>
        </w:tc>
        <w:tc>
          <w:tcPr>
            <w:tcW w:w="945" w:type="pct"/>
          </w:tcPr>
          <w:p w14:paraId="4B14C1FA" w14:textId="7EDD72F4" w:rsidR="00F2590E" w:rsidRPr="00043CD6" w:rsidRDefault="00FC3E18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</w:tr>
      <w:tr w:rsidR="00F2590E" w:rsidRPr="00043CD6" w14:paraId="7035C831" w14:textId="77777777" w:rsidTr="00D65CA5">
        <w:trPr>
          <w:cantSplit/>
          <w:trHeight w:val="212"/>
        </w:trPr>
        <w:tc>
          <w:tcPr>
            <w:tcW w:w="318" w:type="pct"/>
            <w:vMerge/>
          </w:tcPr>
          <w:p w14:paraId="393DFC42" w14:textId="77777777" w:rsidR="00F2590E" w:rsidRPr="00043CD6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</w:tcPr>
          <w:p w14:paraId="1A03360A" w14:textId="77777777" w:rsidR="00F2590E" w:rsidRPr="00043CD6" w:rsidRDefault="00F2590E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12" w:type="pct"/>
            <w:vMerge/>
          </w:tcPr>
          <w:p w14:paraId="083CCABE" w14:textId="77777777" w:rsidR="00F2590E" w:rsidRPr="00043CD6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1F3A9BD7" w14:textId="77777777" w:rsidR="00F2590E" w:rsidRPr="00043CD6" w:rsidRDefault="00F2590E" w:rsidP="001E27B6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02.02</w:t>
            </w:r>
          </w:p>
        </w:tc>
        <w:tc>
          <w:tcPr>
            <w:tcW w:w="1223" w:type="pct"/>
          </w:tcPr>
          <w:p w14:paraId="26793F27" w14:textId="77777777" w:rsidR="00F2590E" w:rsidRPr="00043CD6" w:rsidRDefault="00F2590E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Проводит технический осмотр вагонов в составе и отдельных вагонов</w:t>
            </w:r>
          </w:p>
        </w:tc>
        <w:tc>
          <w:tcPr>
            <w:tcW w:w="945" w:type="pct"/>
          </w:tcPr>
          <w:p w14:paraId="14788FEA" w14:textId="7F7A1812" w:rsidR="00F2590E" w:rsidRPr="00043CD6" w:rsidRDefault="00FC3E18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</w:tr>
      <w:tr w:rsidR="00F2590E" w:rsidRPr="00043CD6" w14:paraId="67056369" w14:textId="77777777" w:rsidTr="00D65CA5">
        <w:trPr>
          <w:cantSplit/>
          <w:trHeight w:val="562"/>
        </w:trPr>
        <w:tc>
          <w:tcPr>
            <w:tcW w:w="318" w:type="pct"/>
            <w:vMerge/>
          </w:tcPr>
          <w:p w14:paraId="5A4DE4E1" w14:textId="77777777" w:rsidR="00F2590E" w:rsidRPr="00043CD6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</w:tcPr>
          <w:p w14:paraId="795266EC" w14:textId="77777777" w:rsidR="00F2590E" w:rsidRPr="00043CD6" w:rsidRDefault="00F2590E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12" w:type="pct"/>
            <w:vMerge/>
          </w:tcPr>
          <w:p w14:paraId="69436E1B" w14:textId="77777777" w:rsidR="00F2590E" w:rsidRPr="00043CD6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5AE4041C" w14:textId="77777777" w:rsidR="00F2590E" w:rsidRPr="00043CD6" w:rsidRDefault="00F2590E" w:rsidP="001E27B6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02.03</w:t>
            </w:r>
          </w:p>
        </w:tc>
        <w:tc>
          <w:tcPr>
            <w:tcW w:w="1223" w:type="pct"/>
          </w:tcPr>
          <w:p w14:paraId="787E7B23" w14:textId="77777777" w:rsidR="00F2590E" w:rsidRPr="00043CD6" w:rsidRDefault="00F2590E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Проводит технический осмотр и отбор вагонов под погрузку</w:t>
            </w:r>
          </w:p>
        </w:tc>
        <w:tc>
          <w:tcPr>
            <w:tcW w:w="945" w:type="pct"/>
          </w:tcPr>
          <w:p w14:paraId="2746ED2B" w14:textId="661775C4" w:rsidR="00F2590E" w:rsidRPr="00043CD6" w:rsidRDefault="00FC3E18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</w:tr>
      <w:tr w:rsidR="00F2590E" w:rsidRPr="00043CD6" w14:paraId="041F00A6" w14:textId="77777777" w:rsidTr="00D65CA5">
        <w:trPr>
          <w:cantSplit/>
          <w:trHeight w:val="145"/>
        </w:trPr>
        <w:tc>
          <w:tcPr>
            <w:tcW w:w="318" w:type="pct"/>
            <w:vMerge/>
          </w:tcPr>
          <w:p w14:paraId="54C39659" w14:textId="77777777" w:rsidR="00F2590E" w:rsidRPr="00043CD6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</w:tcPr>
          <w:p w14:paraId="6E6BC10D" w14:textId="77777777" w:rsidR="00F2590E" w:rsidRPr="00043CD6" w:rsidRDefault="00F2590E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12" w:type="pct"/>
            <w:vMerge/>
          </w:tcPr>
          <w:p w14:paraId="36D9FF11" w14:textId="77777777" w:rsidR="00F2590E" w:rsidRPr="00043CD6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641B0604" w14:textId="77777777" w:rsidR="00F2590E" w:rsidRPr="00043CD6" w:rsidRDefault="00F2590E" w:rsidP="001E27B6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02.04</w:t>
            </w:r>
          </w:p>
        </w:tc>
        <w:tc>
          <w:tcPr>
            <w:tcW w:w="1223" w:type="pct"/>
          </w:tcPr>
          <w:p w14:paraId="7BC2B54B" w14:textId="77777777" w:rsidR="00F2590E" w:rsidRPr="00043CD6" w:rsidRDefault="00F2590E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Осуществляет опробование </w:t>
            </w:r>
            <w:r w:rsidRPr="00043CD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тормозов в составе</w:t>
            </w:r>
          </w:p>
        </w:tc>
        <w:tc>
          <w:tcPr>
            <w:tcW w:w="945" w:type="pct"/>
          </w:tcPr>
          <w:p w14:paraId="77B20963" w14:textId="070AF71B" w:rsidR="00F2590E" w:rsidRPr="00043CD6" w:rsidRDefault="00FC3E18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</w:tr>
      <w:tr w:rsidR="00F2590E" w:rsidRPr="00043CD6" w14:paraId="4E542217" w14:textId="77777777" w:rsidTr="00D65CA5">
        <w:trPr>
          <w:cantSplit/>
          <w:trHeight w:val="1349"/>
        </w:trPr>
        <w:tc>
          <w:tcPr>
            <w:tcW w:w="318" w:type="pct"/>
            <w:vMerge w:val="restart"/>
          </w:tcPr>
          <w:p w14:paraId="34688026" w14:textId="77777777" w:rsidR="00F2590E" w:rsidRPr="00043CD6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</w:t>
            </w:r>
          </w:p>
        </w:tc>
        <w:tc>
          <w:tcPr>
            <w:tcW w:w="1221" w:type="pct"/>
            <w:vMerge w:val="restart"/>
          </w:tcPr>
          <w:p w14:paraId="28091337" w14:textId="77777777" w:rsidR="00F2590E" w:rsidRPr="00043CD6" w:rsidRDefault="00F2590E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Устранение неисправностей и ремонт вагонов</w:t>
            </w:r>
          </w:p>
        </w:tc>
        <w:tc>
          <w:tcPr>
            <w:tcW w:w="912" w:type="pct"/>
            <w:vMerge w:val="restart"/>
          </w:tcPr>
          <w:p w14:paraId="7F32DD8C" w14:textId="5569F518" w:rsidR="00F2590E" w:rsidRPr="00043CD6" w:rsidRDefault="00FC3E18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381" w:type="pct"/>
          </w:tcPr>
          <w:p w14:paraId="5D6A4961" w14:textId="77777777" w:rsidR="00F2590E" w:rsidRPr="00043CD6" w:rsidRDefault="00F2590E" w:rsidP="001E27B6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03.01</w:t>
            </w:r>
          </w:p>
        </w:tc>
        <w:tc>
          <w:tcPr>
            <w:tcW w:w="1223" w:type="pct"/>
          </w:tcPr>
          <w:p w14:paraId="518E0274" w14:textId="77777777" w:rsidR="00F2590E" w:rsidRPr="00043CD6" w:rsidRDefault="00F2590E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Устраняет технические несоответствия, настраивает оборудование вагонов, осуществляет подготовку под погрузку</w:t>
            </w:r>
          </w:p>
        </w:tc>
        <w:tc>
          <w:tcPr>
            <w:tcW w:w="945" w:type="pct"/>
          </w:tcPr>
          <w:p w14:paraId="5000EB6A" w14:textId="7A5B759A" w:rsidR="00F2590E" w:rsidRPr="00043CD6" w:rsidRDefault="00FC3E18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</w:tr>
      <w:tr w:rsidR="007C6483" w:rsidRPr="00043CD6" w14:paraId="7A9017AC" w14:textId="77777777" w:rsidTr="000E7C84">
        <w:trPr>
          <w:cantSplit/>
          <w:trHeight w:val="897"/>
        </w:trPr>
        <w:tc>
          <w:tcPr>
            <w:tcW w:w="318" w:type="pct"/>
            <w:vMerge/>
          </w:tcPr>
          <w:p w14:paraId="0CACAB5E" w14:textId="77777777" w:rsidR="007C6483" w:rsidRPr="00043CD6" w:rsidRDefault="007C6483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</w:tcPr>
          <w:p w14:paraId="5736F4E9" w14:textId="77777777" w:rsidR="007C6483" w:rsidRPr="00043CD6" w:rsidRDefault="007C6483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12" w:type="pct"/>
            <w:vMerge/>
          </w:tcPr>
          <w:p w14:paraId="725E7E96" w14:textId="77777777" w:rsidR="007C6483" w:rsidRPr="00043CD6" w:rsidRDefault="007C6483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2E2B2892" w14:textId="77777777" w:rsidR="007C6483" w:rsidRPr="00043CD6" w:rsidRDefault="007C6483" w:rsidP="001E27B6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03.02</w:t>
            </w:r>
          </w:p>
        </w:tc>
        <w:tc>
          <w:tcPr>
            <w:tcW w:w="1223" w:type="pct"/>
          </w:tcPr>
          <w:p w14:paraId="48C0280E" w14:textId="77777777" w:rsidR="007C6483" w:rsidRPr="00043CD6" w:rsidRDefault="007C6483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Проводит </w:t>
            </w:r>
            <w:proofErr w:type="spellStart"/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безотцепочный</w:t>
            </w:r>
            <w:proofErr w:type="spellEnd"/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ремонт вагонов</w:t>
            </w:r>
          </w:p>
        </w:tc>
        <w:tc>
          <w:tcPr>
            <w:tcW w:w="945" w:type="pct"/>
          </w:tcPr>
          <w:p w14:paraId="0ECD71B6" w14:textId="35EAF23E" w:rsidR="007C6483" w:rsidRPr="00043CD6" w:rsidRDefault="007C6483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</w:tr>
      <w:tr w:rsidR="00F2590E" w:rsidRPr="00043CD6" w14:paraId="2882A892" w14:textId="77777777" w:rsidTr="00D65CA5">
        <w:trPr>
          <w:cantSplit/>
          <w:trHeight w:val="50"/>
        </w:trPr>
        <w:tc>
          <w:tcPr>
            <w:tcW w:w="318" w:type="pct"/>
            <w:vMerge/>
          </w:tcPr>
          <w:p w14:paraId="712F02F8" w14:textId="77777777" w:rsidR="00F2590E" w:rsidRPr="00043CD6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</w:tcPr>
          <w:p w14:paraId="3391C906" w14:textId="77777777" w:rsidR="00F2590E" w:rsidRPr="00043CD6" w:rsidRDefault="00F2590E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12" w:type="pct"/>
            <w:vMerge/>
          </w:tcPr>
          <w:p w14:paraId="7AD9B86D" w14:textId="77777777" w:rsidR="00F2590E" w:rsidRPr="00043CD6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0D853838" w14:textId="5800E39E" w:rsidR="00F2590E" w:rsidRPr="00043CD6" w:rsidRDefault="00F2590E" w:rsidP="001E27B6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03.0</w:t>
            </w:r>
            <w:r w:rsidR="006F1A29"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223" w:type="pct"/>
          </w:tcPr>
          <w:p w14:paraId="4ACA7151" w14:textId="1A4AFA2D" w:rsidR="00F2590E" w:rsidRPr="00043CD6" w:rsidRDefault="007048CD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Проводит</w:t>
            </w:r>
            <w:r w:rsidR="00F2590E"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текущий отцепочный ремонт вагонов</w:t>
            </w:r>
          </w:p>
        </w:tc>
        <w:tc>
          <w:tcPr>
            <w:tcW w:w="945" w:type="pct"/>
          </w:tcPr>
          <w:p w14:paraId="536A1A60" w14:textId="3FB3CAFE" w:rsidR="00F2590E" w:rsidRPr="00043CD6" w:rsidRDefault="00FC3E18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</w:tr>
      <w:tr w:rsidR="007D4150" w:rsidRPr="00043CD6" w14:paraId="200DAEBA" w14:textId="77777777" w:rsidTr="000E7C84">
        <w:trPr>
          <w:cantSplit/>
          <w:trHeight w:val="1794"/>
        </w:trPr>
        <w:tc>
          <w:tcPr>
            <w:tcW w:w="318" w:type="pct"/>
            <w:vMerge w:val="restart"/>
          </w:tcPr>
          <w:p w14:paraId="3789BEC2" w14:textId="77777777" w:rsidR="007D4150" w:rsidRPr="00043CD6" w:rsidRDefault="007D4150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04</w:t>
            </w:r>
          </w:p>
        </w:tc>
        <w:tc>
          <w:tcPr>
            <w:tcW w:w="1221" w:type="pct"/>
            <w:vMerge w:val="restart"/>
          </w:tcPr>
          <w:p w14:paraId="3A67EA86" w14:textId="77777777" w:rsidR="007D4150" w:rsidRPr="00043CD6" w:rsidRDefault="007D4150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Техническое обслуживание контейнеров</w:t>
            </w:r>
          </w:p>
        </w:tc>
        <w:tc>
          <w:tcPr>
            <w:tcW w:w="912" w:type="pct"/>
            <w:vMerge w:val="restart"/>
          </w:tcPr>
          <w:p w14:paraId="3F9CEC8C" w14:textId="759A9114" w:rsidR="007D4150" w:rsidRPr="00043CD6" w:rsidRDefault="007D4150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381" w:type="pct"/>
          </w:tcPr>
          <w:p w14:paraId="022B96D9" w14:textId="77777777" w:rsidR="007D4150" w:rsidRPr="00043CD6" w:rsidRDefault="007D4150" w:rsidP="001E27B6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04.01</w:t>
            </w:r>
          </w:p>
        </w:tc>
        <w:tc>
          <w:tcPr>
            <w:tcW w:w="1223" w:type="pct"/>
          </w:tcPr>
          <w:p w14:paraId="5D46AA18" w14:textId="77777777" w:rsidR="007D4150" w:rsidRPr="00043CD6" w:rsidRDefault="007D4150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Проводит технический осмотр контейнеров, проверяет их герметичность</w:t>
            </w:r>
          </w:p>
        </w:tc>
        <w:tc>
          <w:tcPr>
            <w:tcW w:w="945" w:type="pct"/>
          </w:tcPr>
          <w:p w14:paraId="7AF83B73" w14:textId="702620E0" w:rsidR="007D4150" w:rsidRPr="00043CD6" w:rsidRDefault="007D4150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</w:tr>
      <w:tr w:rsidR="00F2590E" w:rsidRPr="00043CD6" w14:paraId="6C2BD260" w14:textId="77777777" w:rsidTr="00D65CA5">
        <w:trPr>
          <w:cantSplit/>
          <w:trHeight w:val="828"/>
        </w:trPr>
        <w:tc>
          <w:tcPr>
            <w:tcW w:w="318" w:type="pct"/>
            <w:vMerge/>
          </w:tcPr>
          <w:p w14:paraId="70A50CFB" w14:textId="77777777" w:rsidR="00F2590E" w:rsidRPr="00043CD6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</w:tcPr>
          <w:p w14:paraId="06EFFF02" w14:textId="77777777" w:rsidR="00F2590E" w:rsidRPr="00043CD6" w:rsidRDefault="00F2590E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12" w:type="pct"/>
            <w:vMerge/>
          </w:tcPr>
          <w:p w14:paraId="4016B316" w14:textId="77777777" w:rsidR="00F2590E" w:rsidRPr="00043CD6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41E13825" w14:textId="009CFC9D" w:rsidR="00F2590E" w:rsidRPr="00043CD6" w:rsidRDefault="00F2590E" w:rsidP="001E27B6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</w:t>
            </w:r>
            <w:r w:rsidR="006F1A29"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223" w:type="pct"/>
          </w:tcPr>
          <w:p w14:paraId="7833C585" w14:textId="77777777" w:rsidR="00F2590E" w:rsidRPr="00043CD6" w:rsidRDefault="00F2590E" w:rsidP="001E2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Проводит ремонт контейнеров, не требующий вывода контейнеров из эксплуатации</w:t>
            </w:r>
          </w:p>
        </w:tc>
        <w:tc>
          <w:tcPr>
            <w:tcW w:w="945" w:type="pct"/>
          </w:tcPr>
          <w:p w14:paraId="752D7699" w14:textId="3B2D1D93" w:rsidR="00F2590E" w:rsidRPr="00043CD6" w:rsidRDefault="007A1E5A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</w:tr>
      <w:bookmarkEnd w:id="0"/>
    </w:tbl>
    <w:p w14:paraId="7E78B033" w14:textId="39EBB6CB" w:rsidR="00E3647B" w:rsidRPr="00043CD6" w:rsidRDefault="00E3647B" w:rsidP="001E27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4A67138" w14:textId="77777777" w:rsidR="00B9234A" w:rsidRPr="00043CD6" w:rsidRDefault="00B9234A" w:rsidP="00B923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40E48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 w:rsidRPr="00F40E48">
        <w:rPr>
          <w:rFonts w:ascii="Times New Roman" w:hAnsi="Times New Roman" w:cs="Times New Roman"/>
          <w:sz w:val="30"/>
          <w:szCs w:val="30"/>
          <w:lang w:val="ru-RU"/>
        </w:rPr>
        <w:t>выполняемых трудовых функций разрядам согласно ЕТКС:</w:t>
      </w:r>
    </w:p>
    <w:p w14:paraId="382C3217" w14:textId="77777777" w:rsidR="00B9234A" w:rsidRPr="00043CD6" w:rsidRDefault="00B9234A" w:rsidP="001E27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977"/>
        <w:gridCol w:w="1710"/>
      </w:tblGrid>
      <w:tr w:rsidR="00B9234A" w:rsidRPr="00043CD6" w14:paraId="575ED67C" w14:textId="77777777" w:rsidTr="00167BA3">
        <w:tc>
          <w:tcPr>
            <w:tcW w:w="4678" w:type="dxa"/>
            <w:shd w:val="clear" w:color="auto" w:fill="auto"/>
            <w:vAlign w:val="center"/>
          </w:tcPr>
          <w:p w14:paraId="128A68DC" w14:textId="77777777" w:rsidR="00B9234A" w:rsidRPr="00043CD6" w:rsidRDefault="00B9234A" w:rsidP="0016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профессия рабочего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E584DB" w14:textId="77777777" w:rsidR="00B9234A" w:rsidRPr="00043CD6" w:rsidRDefault="00B9234A" w:rsidP="0016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>Коды трудовых функций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A26A399" w14:textId="77777777" w:rsidR="00B9234A" w:rsidRPr="00043CD6" w:rsidRDefault="00B9234A" w:rsidP="0016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>Разряд</w:t>
            </w:r>
          </w:p>
        </w:tc>
      </w:tr>
      <w:tr w:rsidR="00B9234A" w:rsidRPr="00043CD6" w14:paraId="03DF1133" w14:textId="77777777" w:rsidTr="00167BA3">
        <w:tc>
          <w:tcPr>
            <w:tcW w:w="4678" w:type="dxa"/>
            <w:shd w:val="clear" w:color="auto" w:fill="auto"/>
          </w:tcPr>
          <w:p w14:paraId="6C572BD6" w14:textId="77777777" w:rsidR="00B9234A" w:rsidRPr="00043CD6" w:rsidRDefault="00B9234A" w:rsidP="0016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 xml:space="preserve">Осмотрщик-ремонтник вагонов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73993F2" w14:textId="77777777" w:rsidR="00B9234A" w:rsidRPr="00043CD6" w:rsidRDefault="00B9234A" w:rsidP="0016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>01.01</w:t>
            </w: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 xml:space="preserve"> 01.02,</w:t>
            </w: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>04.01</w:t>
            </w: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04.02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ED97A3" w14:textId="77777777" w:rsidR="00B9234A" w:rsidRPr="00043CD6" w:rsidRDefault="00B9234A" w:rsidP="0016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B9234A" w:rsidRPr="00043CD6" w14:paraId="5595741A" w14:textId="77777777" w:rsidTr="00167BA3">
        <w:tc>
          <w:tcPr>
            <w:tcW w:w="4678" w:type="dxa"/>
            <w:shd w:val="clear" w:color="auto" w:fill="auto"/>
          </w:tcPr>
          <w:p w14:paraId="1FA381DC" w14:textId="77777777" w:rsidR="00B9234A" w:rsidRPr="00043CD6" w:rsidRDefault="00B9234A" w:rsidP="0016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 xml:space="preserve">Осмотрщик-ремонтник вагонов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B98E77" w14:textId="77777777" w:rsidR="00B9234A" w:rsidRPr="00043CD6" w:rsidRDefault="00B9234A" w:rsidP="0016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>02.01, 02.02</w:t>
            </w: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02.03, 02.04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F9B5841" w14:textId="77777777" w:rsidR="00B9234A" w:rsidRPr="00043CD6" w:rsidRDefault="00B9234A" w:rsidP="0016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B9234A" w:rsidRPr="00043CD6" w14:paraId="415306B8" w14:textId="77777777" w:rsidTr="00167BA3">
        <w:tc>
          <w:tcPr>
            <w:tcW w:w="4678" w:type="dxa"/>
            <w:shd w:val="clear" w:color="auto" w:fill="auto"/>
          </w:tcPr>
          <w:p w14:paraId="6193F604" w14:textId="77777777" w:rsidR="00B9234A" w:rsidRPr="00043CD6" w:rsidRDefault="00B9234A" w:rsidP="0016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 xml:space="preserve">Осмотрщик-ремонтник вагонов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51D8DD" w14:textId="77777777" w:rsidR="00B9234A" w:rsidRPr="00043CD6" w:rsidRDefault="00B9234A" w:rsidP="0016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043C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 03.02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2F94EDB" w14:textId="77777777" w:rsidR="00B9234A" w:rsidRPr="00043CD6" w:rsidRDefault="00B9234A" w:rsidP="0016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</w:tr>
      <w:tr w:rsidR="00B9234A" w:rsidRPr="00043CD6" w14:paraId="2104382C" w14:textId="77777777" w:rsidTr="00167BA3">
        <w:tc>
          <w:tcPr>
            <w:tcW w:w="4678" w:type="dxa"/>
            <w:shd w:val="clear" w:color="auto" w:fill="auto"/>
          </w:tcPr>
          <w:p w14:paraId="29358E8C" w14:textId="77777777" w:rsidR="00B9234A" w:rsidRPr="00043CD6" w:rsidRDefault="00B9234A" w:rsidP="00167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 xml:space="preserve">Осмотрщик-ремонтник вагонов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AA5233" w14:textId="77777777" w:rsidR="00B9234A" w:rsidRPr="00043CD6" w:rsidRDefault="00B9234A" w:rsidP="0016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</w:rPr>
              <w:t>03.0</w:t>
            </w: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F2030FD" w14:textId="77777777" w:rsidR="00B9234A" w:rsidRPr="00043CD6" w:rsidRDefault="00B9234A" w:rsidP="0016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</w:tbl>
    <w:p w14:paraId="4B47A25E" w14:textId="77777777" w:rsidR="00B9234A" w:rsidRPr="00043CD6" w:rsidRDefault="00B9234A" w:rsidP="001E27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CFF073E" w14:textId="602FC9D7" w:rsidR="0042168F" w:rsidRPr="00043CD6" w:rsidRDefault="00167BA3" w:rsidP="001E27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ГЛАВА 3</w:t>
      </w:r>
    </w:p>
    <w:p w14:paraId="76329ED5" w14:textId="3C53688A" w:rsidR="00767787" w:rsidRPr="00043CD6" w:rsidRDefault="00167BA3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ХАРАКТЕРИСТИКА ОБОБЩЕННЫХ ТРУДОВЫХ ФУНКЦИЙ</w:t>
      </w:r>
    </w:p>
    <w:p w14:paraId="0B837283" w14:textId="77777777" w:rsidR="00AB0087" w:rsidRPr="00043CD6" w:rsidRDefault="00AB0087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</w:p>
    <w:p w14:paraId="0F0453D5" w14:textId="39FF752D" w:rsidR="00767787" w:rsidRPr="00043CD6" w:rsidRDefault="001545AF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t xml:space="preserve">3.1 </w:t>
      </w:r>
      <w:r w:rsidR="0042168F" w:rsidRPr="00043CD6">
        <w:rPr>
          <w:rFonts w:ascii="Times New Roman" w:hAnsi="Times New Roman" w:cs="Times New Roman"/>
          <w:sz w:val="30"/>
          <w:szCs w:val="30"/>
          <w:lang w:val="ru-RU"/>
        </w:rPr>
        <w:t>Код</w:t>
      </w:r>
      <w:r w:rsidR="00767787" w:rsidRPr="00043CD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2168F" w:rsidRPr="00043CD6">
        <w:rPr>
          <w:rFonts w:ascii="Times New Roman" w:hAnsi="Times New Roman" w:cs="Times New Roman"/>
          <w:sz w:val="30"/>
          <w:szCs w:val="30"/>
          <w:lang w:val="ru-RU"/>
        </w:rPr>
        <w:t>и наименование о</w:t>
      </w:r>
      <w:r w:rsidR="00767787" w:rsidRPr="00043CD6">
        <w:rPr>
          <w:rFonts w:ascii="Times New Roman" w:hAnsi="Times New Roman" w:cs="Times New Roman"/>
          <w:sz w:val="30"/>
          <w:szCs w:val="30"/>
          <w:lang w:val="ru-RU"/>
        </w:rPr>
        <w:t>бобщенн</w:t>
      </w:r>
      <w:r w:rsidR="0042168F" w:rsidRPr="00043CD6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767787" w:rsidRPr="00043CD6">
        <w:rPr>
          <w:rFonts w:ascii="Times New Roman" w:hAnsi="Times New Roman" w:cs="Times New Roman"/>
          <w:sz w:val="30"/>
          <w:szCs w:val="30"/>
          <w:lang w:val="ru-RU"/>
        </w:rPr>
        <w:t xml:space="preserve"> трудов</w:t>
      </w:r>
      <w:r w:rsidR="0042168F" w:rsidRPr="00043CD6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767787" w:rsidRPr="00043CD6">
        <w:rPr>
          <w:rFonts w:ascii="Times New Roman" w:hAnsi="Times New Roman" w:cs="Times New Roman"/>
          <w:sz w:val="30"/>
          <w:szCs w:val="30"/>
          <w:lang w:val="ru-RU"/>
        </w:rPr>
        <w:t xml:space="preserve"> функци</w:t>
      </w:r>
      <w:r w:rsidR="0042168F" w:rsidRPr="00043CD6">
        <w:rPr>
          <w:rFonts w:ascii="Times New Roman" w:hAnsi="Times New Roman" w:cs="Times New Roman"/>
          <w:sz w:val="30"/>
          <w:szCs w:val="30"/>
          <w:lang w:val="ru-RU"/>
        </w:rPr>
        <w:t>и</w:t>
      </w:r>
    </w:p>
    <w:p w14:paraId="2149DB4E" w14:textId="435FB353" w:rsidR="00C47EC1" w:rsidRPr="00043CD6" w:rsidRDefault="00C442D6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t xml:space="preserve">01 </w:t>
      </w:r>
      <w:r w:rsidR="004B6C50" w:rsidRPr="00043CD6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043CD6">
        <w:rPr>
          <w:rFonts w:ascii="Times New Roman" w:hAnsi="Times New Roman" w:cs="Times New Roman"/>
          <w:sz w:val="30"/>
          <w:szCs w:val="30"/>
          <w:lang w:val="ru-RU"/>
        </w:rPr>
        <w:t>Подготовка собственной работы и (или) рабочего места</w:t>
      </w:r>
      <w:r w:rsidR="004B6C50" w:rsidRPr="00043CD6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14:paraId="17980D76" w14:textId="77777777" w:rsidR="00174CB5" w:rsidRPr="00043CD6" w:rsidRDefault="00174CB5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E650C1" w:rsidRPr="00043CD6" w14:paraId="30E4F075" w14:textId="77777777" w:rsidTr="008F2449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553C0CB8" w14:textId="3A992E6B" w:rsidR="00E650C1" w:rsidRPr="00043CD6" w:rsidRDefault="00F31525" w:rsidP="001E27B6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531" w:type="dxa"/>
            <w:vAlign w:val="center"/>
          </w:tcPr>
          <w:p w14:paraId="7BC0DCD6" w14:textId="3D0E16DD" w:rsidR="00E650C1" w:rsidRPr="00043CD6" w:rsidRDefault="00D22FA6" w:rsidP="001E27B6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</w:tr>
    </w:tbl>
    <w:p w14:paraId="5A581DF2" w14:textId="4B71CABC" w:rsidR="0042168F" w:rsidRPr="00043CD6" w:rsidRDefault="0042168F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181"/>
        <w:gridCol w:w="4892"/>
        <w:gridCol w:w="3231"/>
      </w:tblGrid>
      <w:tr w:rsidR="00CC5735" w:rsidRPr="00043CD6" w14:paraId="5EF3699D" w14:textId="77777777" w:rsidTr="006D3EE1">
        <w:trPr>
          <w:trHeight w:val="7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0CEFF" w14:textId="0CA344A2" w:rsidR="00CC5735" w:rsidRPr="00043CD6" w:rsidRDefault="00CC5735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1E475" w14:textId="21968588" w:rsidR="00CC5735" w:rsidRPr="00043CD6" w:rsidRDefault="00CC5735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60B7D" w14:textId="268D70E6" w:rsidR="00CC5735" w:rsidRPr="00043CD6" w:rsidRDefault="00CC5735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7D1D47" w:rsidRPr="00043CD6" w14:paraId="333B2C26" w14:textId="77777777" w:rsidTr="006D3EE1">
        <w:trPr>
          <w:trHeight w:val="7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08B6" w14:textId="57B6DDAA" w:rsidR="007D1D47" w:rsidRPr="00043CD6" w:rsidRDefault="007D1D4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7233-061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BAF1A" w14:textId="77777777" w:rsidR="007D1D47" w:rsidRPr="00043CD6" w:rsidRDefault="007D1D4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Осмотрщик-ремонтник вагонов</w:t>
            </w:r>
          </w:p>
          <w:p w14:paraId="4B7FF167" w14:textId="59342CE8" w:rsidR="007D1D47" w:rsidRPr="00043CD6" w:rsidRDefault="007D1D4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(4-7 разряда)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CDA9B" w14:textId="0D6660DC" w:rsidR="007D1D47" w:rsidRPr="00043CD6" w:rsidRDefault="00D22FA6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3</w:t>
            </w:r>
          </w:p>
        </w:tc>
      </w:tr>
    </w:tbl>
    <w:p w14:paraId="3DF35E5C" w14:textId="7AF3535C" w:rsidR="00767787" w:rsidRPr="00043CD6" w:rsidRDefault="00767787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5012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39"/>
        <w:gridCol w:w="5115"/>
      </w:tblGrid>
      <w:tr w:rsidR="00116547" w:rsidRPr="00043CD6" w14:paraId="55C85B2F" w14:textId="77777777" w:rsidTr="00DA3CF7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B3067E5" w14:textId="78A7690E" w:rsidR="00E1102F" w:rsidRPr="00043CD6" w:rsidRDefault="0076778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образованию</w:t>
            </w:r>
            <w:r w:rsidR="0011654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работника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FB24C7" w14:textId="77777777" w:rsidR="00732B1D" w:rsidRPr="00043CD6" w:rsidRDefault="00732B1D" w:rsidP="00732B1D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1) Профессиональная подготовка / переподготовка рабочих (служащих)</w:t>
            </w:r>
          </w:p>
          <w:p w14:paraId="3AA13704" w14:textId="1571E988" w:rsidR="00CE7CBB" w:rsidRPr="00472381" w:rsidRDefault="00732B1D" w:rsidP="00732B1D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2) Профессионально-техническое образование</w:t>
            </w:r>
          </w:p>
        </w:tc>
      </w:tr>
      <w:tr w:rsidR="00116547" w:rsidRPr="00043CD6" w14:paraId="3C0F175D" w14:textId="77777777" w:rsidTr="00DA3CF7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F05E6" w14:textId="49764242" w:rsidR="00E1102F" w:rsidRPr="00043CD6" w:rsidRDefault="0076778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Требования к стажу работы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0AA5" w14:textId="72DA9B4F" w:rsidR="00767787" w:rsidRPr="00043CD6" w:rsidRDefault="005238C4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  <w:tr w:rsidR="00116547" w:rsidRPr="00043CD6" w14:paraId="1BBF529F" w14:textId="77777777" w:rsidTr="00DA3CF7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A0016D7" w14:textId="77777777" w:rsidR="00767787" w:rsidRPr="00043CD6" w:rsidRDefault="0076778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78F797" w14:textId="47852288" w:rsidR="00767787" w:rsidRPr="00043CD6" w:rsidRDefault="005238C4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  <w:tr w:rsidR="00116547" w:rsidRPr="00043CD6" w14:paraId="55A34658" w14:textId="77777777" w:rsidTr="00DA3CF7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D14D6B" w14:textId="77777777" w:rsidR="00767787" w:rsidRPr="00043CD6" w:rsidRDefault="0076778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93C96E" w14:textId="598A868F" w:rsidR="00767787" w:rsidRPr="00043CD6" w:rsidRDefault="005238C4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</w:tbl>
    <w:p w14:paraId="3572FCDE" w14:textId="77777777" w:rsidR="00D50C5E" w:rsidRDefault="00D50C5E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6457EBFA" w14:textId="3519AF9D" w:rsidR="00767787" w:rsidRPr="00043CD6" w:rsidRDefault="000C54F7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t xml:space="preserve">3.1.1 </w:t>
      </w:r>
      <w:r w:rsidR="00767787" w:rsidRPr="00043CD6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23E7F759" w14:textId="77777777" w:rsidR="00116547" w:rsidRPr="00043CD6" w:rsidRDefault="00116547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4"/>
        <w:gridCol w:w="5751"/>
        <w:gridCol w:w="1753"/>
      </w:tblGrid>
      <w:tr w:rsidR="00767787" w:rsidRPr="00043CD6" w14:paraId="75A5EC5F" w14:textId="77777777" w:rsidTr="001B4F5C">
        <w:trPr>
          <w:trHeight w:val="61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4C53E" w14:textId="353DB317" w:rsidR="00767787" w:rsidRPr="00043CD6" w:rsidRDefault="00406119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F92D1" w14:textId="39F8E092" w:rsidR="008E3A3B" w:rsidRPr="00043CD6" w:rsidRDefault="00085003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ru-RU"/>
              </w:rPr>
              <w:t>Подготавливает рабочее место, участок работы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05E14" w14:textId="7FD49181" w:rsidR="00767787" w:rsidRPr="00043CD6" w:rsidRDefault="00D22FA6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2926E827" w14:textId="77777777" w:rsidR="00767787" w:rsidRPr="00043CD6" w:rsidRDefault="00767787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1E4C59" w:rsidRPr="00043CD6" w14:paraId="32DF21F6" w14:textId="77777777" w:rsidTr="00195B6B">
        <w:trPr>
          <w:trHeight w:val="170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E6619" w14:textId="787A2259" w:rsidR="001E4C59" w:rsidRPr="00043CD6" w:rsidRDefault="001E4C59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Трудовые действия (далее – ТД)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8786" w14:textId="66DE58A9" w:rsidR="001E4C59" w:rsidRPr="00043CD6" w:rsidRDefault="000E7C84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ТД_1.</w:t>
            </w:r>
            <w:r w:rsidR="00167BA3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1E4C59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Выполняет авторизацию на автоматизированном рабочем месте или проверяет ее выполнение в автоматическом режиме, выполняет проверку автоматизированного рабочего места и используемого программного обеспечения (нахождение в активном режиме)</w:t>
            </w:r>
          </w:p>
        </w:tc>
      </w:tr>
      <w:tr w:rsidR="000C11F9" w:rsidRPr="00043CD6" w14:paraId="1655B5A3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634D3" w14:textId="77777777" w:rsidR="000C11F9" w:rsidRPr="00043CD6" w:rsidRDefault="000C11F9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D19" w14:textId="162DFD0D" w:rsidR="000C11F9" w:rsidRPr="00043CD6" w:rsidRDefault="000E7C84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ТД_2. </w:t>
            </w:r>
            <w:r w:rsidR="009557B6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Принимает от сдающего смену осмотрщика-ремонтника</w:t>
            </w:r>
            <w:r w:rsidR="00BD7653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вагонов</w:t>
            </w:r>
            <w:r w:rsidR="009557B6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сдает принимающему смену осмотрщику-ремонтнику </w:t>
            </w:r>
            <w:r w:rsidR="00BD7653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вагонов </w:t>
            </w:r>
            <w:r w:rsidR="009557B6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инвентарь и материалы для проведения технического обслуживания и ремонта вагонов и контейнеров, носимые средства связи и передачи информации, технические средства выполнения измерений, шаблонов, предусмотренные для технического обслуживания и ремонта вагонов и контейнеров учетные документы (в бумажном виде и (или) в виде контроля актуального состояния электронных документов в используемых АСУ) с выполнением при необходимости соответствующих записей в них</w:t>
            </w:r>
          </w:p>
        </w:tc>
      </w:tr>
      <w:tr w:rsidR="000C11F9" w:rsidRPr="00043CD6" w14:paraId="427AE179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6B7828" w14:textId="3F882A54" w:rsidR="000C11F9" w:rsidRPr="00043CD6" w:rsidRDefault="000C11F9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8101" w14:textId="0845EA0C" w:rsidR="000C11F9" w:rsidRPr="00043CD6" w:rsidRDefault="00061DE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ТД_3. </w:t>
            </w:r>
            <w:r w:rsidR="000C11F9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наличие необходимых штемпелей и бланков строгой отчетности</w:t>
            </w:r>
          </w:p>
        </w:tc>
      </w:tr>
      <w:tr w:rsidR="000C11F9" w:rsidRPr="00043CD6" w14:paraId="1D3E0953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8BE30" w14:textId="77777777" w:rsidR="000C11F9" w:rsidRPr="00043CD6" w:rsidRDefault="000C11F9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278" w14:textId="3CF67A44" w:rsidR="000C11F9" w:rsidRPr="00043CD6" w:rsidRDefault="00061DE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ТД_4. </w:t>
            </w:r>
            <w:r w:rsidR="000C11F9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наличие и исправность производственного инвентаря, шаблонов и оборудования</w:t>
            </w:r>
          </w:p>
        </w:tc>
      </w:tr>
      <w:tr w:rsidR="000C11F9" w:rsidRPr="00043CD6" w14:paraId="47C84B9C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885EC" w14:textId="77777777" w:rsidR="000C11F9" w:rsidRPr="00043CD6" w:rsidRDefault="000C11F9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798" w14:textId="3A2F4B2F" w:rsidR="000C11F9" w:rsidRPr="00043CD6" w:rsidRDefault="00061DE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ТД_5. </w:t>
            </w:r>
            <w:r w:rsidR="000C11F9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наличие и работоспособность используемых служебных средств связи</w:t>
            </w:r>
          </w:p>
        </w:tc>
      </w:tr>
      <w:tr w:rsidR="000C11F9" w:rsidRPr="00043CD6" w14:paraId="64D77D7D" w14:textId="77777777" w:rsidTr="00195B6B">
        <w:trPr>
          <w:trHeight w:val="41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CE60C" w14:textId="77777777" w:rsidR="000C11F9" w:rsidRPr="00043CD6" w:rsidRDefault="000C11F9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44D6" w14:textId="74D68D43" w:rsidR="000C11F9" w:rsidRPr="00043CD6" w:rsidRDefault="00061DE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ТД_6. </w:t>
            </w:r>
            <w:r w:rsidR="000C11F9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наличие и комплектность необходимых средств индивидуальной защиты</w:t>
            </w:r>
          </w:p>
        </w:tc>
      </w:tr>
      <w:tr w:rsidR="000C11F9" w:rsidRPr="00043CD6" w14:paraId="3783762A" w14:textId="77777777" w:rsidTr="00195B6B">
        <w:trPr>
          <w:trHeight w:val="41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23199" w14:textId="77777777" w:rsidR="000C11F9" w:rsidRPr="00043CD6" w:rsidRDefault="000C11F9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CF6" w14:textId="31ACD2B6" w:rsidR="000C11F9" w:rsidRPr="00043CD6" w:rsidRDefault="00061DE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ТД_7. </w:t>
            </w:r>
            <w:r w:rsidR="000C11F9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наличие и расстановку вагонов и контейнеров на обслуживаемом участке, убеждается путем визуального осмотра и сверки с документами в отсутствии их технических неисправностей и угрозы безопасности движения и охраны труда при приеме и сдаче смены</w:t>
            </w:r>
          </w:p>
        </w:tc>
      </w:tr>
      <w:tr w:rsidR="00667CE2" w:rsidRPr="00043CD6" w14:paraId="5E604D82" w14:textId="77777777" w:rsidTr="00332C6D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F1C8A" w14:textId="3E7F8B5A" w:rsidR="00667CE2" w:rsidRPr="00043CD6" w:rsidRDefault="00667CE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6D683" w14:textId="37F75C52" w:rsidR="00667CE2" w:rsidRPr="00043CD6" w:rsidRDefault="00667CE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функций, применяемые служебные средства связи</w:t>
            </w:r>
            <w:r w:rsidR="00332C6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667CE2" w:rsidRPr="00043CD6" w14:paraId="45FA3E26" w14:textId="77777777" w:rsidTr="00332C6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24BB0" w14:textId="2DAF709A" w:rsidR="00667CE2" w:rsidRPr="00043CD6" w:rsidRDefault="00667CE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9C97" w14:textId="2C8F74CE" w:rsidR="00667CE2" w:rsidRPr="00043CD6" w:rsidRDefault="00332C6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="00667CE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спользовать технические средства измерения и контроля, применяемые на обслуживаемом участке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667CE2" w:rsidRPr="00043CD6" w14:paraId="23AD5CFE" w14:textId="77777777" w:rsidTr="00332C6D">
        <w:trPr>
          <w:trHeight w:val="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5EC9B" w14:textId="77777777" w:rsidR="00667CE2" w:rsidRPr="00043CD6" w:rsidRDefault="00667CE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2B818" w14:textId="1680CBD2" w:rsidR="00667CE2" w:rsidRPr="00043CD6" w:rsidRDefault="00332C6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="00667CE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спользовать спецодежду, средства индивидуальной защиты, применять безопасные методы и приемы работы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667CE2" w:rsidRPr="00043CD6" w14:paraId="1F6ED5E5" w14:textId="77777777" w:rsidTr="00332C6D">
        <w:trPr>
          <w:trHeight w:val="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02A3F" w14:textId="77777777" w:rsidR="00667CE2" w:rsidRPr="00043CD6" w:rsidRDefault="00667CE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1ACCB" w14:textId="0B9D355C" w:rsidR="00667CE2" w:rsidRPr="00043CD6" w:rsidRDefault="00332C6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667CE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риентироваться на обслуживаемом участке и на объекте транспортной инфраструктуры в целом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667CE2" w:rsidRPr="00043CD6" w14:paraId="5BD7AAC5" w14:textId="77777777" w:rsidTr="00332C6D">
        <w:trPr>
          <w:trHeight w:val="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9C0BD" w14:textId="77777777" w:rsidR="00667CE2" w:rsidRPr="00043CD6" w:rsidRDefault="00667CE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1BB5" w14:textId="5D6F40B0" w:rsidR="00667CE2" w:rsidRPr="00043CD6" w:rsidRDefault="00332C6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="00667CE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ыявлять при визуальном осмотре технические неисправности вагонов, контейнеров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5E76F8" w:rsidRPr="00043CD6" w14:paraId="159E585B" w14:textId="77777777" w:rsidTr="00332C6D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A3ADE" w14:textId="3DC52FD2" w:rsidR="005E76F8" w:rsidRPr="00043CD6" w:rsidRDefault="005E76F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145C4" w14:textId="6A69A92E" w:rsidR="00642B64" w:rsidRPr="00043CD6" w:rsidRDefault="005E76F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 ведения отчетности в системе технического обслуживания вагонов, контейнеров, обслуживаемого оборудования</w:t>
            </w:r>
            <w:r w:rsidR="00332C6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5E76F8" w:rsidRPr="00043CD6" w14:paraId="55F91AE1" w14:textId="77777777" w:rsidTr="00332C6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10A07" w14:textId="08BC6040" w:rsidR="005E76F8" w:rsidRPr="00043CD6" w:rsidRDefault="005E76F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A591B" w14:textId="4E11EC38" w:rsidR="005E76F8" w:rsidRPr="00043CD6" w:rsidRDefault="00332C6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</w:t>
            </w:r>
            <w:r w:rsidR="005E76F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ункционал</w:t>
            </w:r>
            <w:r w:rsidR="00361A3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ьные возможности</w:t>
            </w:r>
            <w:r w:rsidR="005E76F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систем, используемых при выполнении трудовых функций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5E76F8" w:rsidRPr="00043CD6" w14:paraId="51EB7C3E" w14:textId="77777777" w:rsidTr="00332C6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0CE2C2" w14:textId="651CCB6A" w:rsidR="005E76F8" w:rsidRPr="00043CD6" w:rsidRDefault="005E76F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40A4A" w14:textId="3B9F8124" w:rsidR="005E76F8" w:rsidRPr="00043CD6" w:rsidRDefault="00332C6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8C33D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опология обслуживаемого участка и объекта транспортной инфраструктуры в целом (пространственное расположение и наименование отдельных объектов – путей, складов, производственно-технических зданий, технологических проходов и проездов и т.п.)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5E76F8" w:rsidRPr="00043CD6" w14:paraId="3774A462" w14:textId="77777777" w:rsidTr="00332C6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A3BAD" w14:textId="77777777" w:rsidR="005E76F8" w:rsidRPr="00043CD6" w:rsidRDefault="005E76F8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03DED" w14:textId="167ACFDA" w:rsidR="005E76F8" w:rsidRPr="00043CD6" w:rsidRDefault="00332C6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8C33D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еречень и правила эксплуатации используемых технических средств и инвентаря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8C33DF" w:rsidRPr="00043CD6" w14:paraId="3CE64DFE" w14:textId="77777777" w:rsidTr="00332C6D">
        <w:trPr>
          <w:trHeight w:val="69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312BE" w14:textId="77777777" w:rsidR="008C33DF" w:rsidRPr="00043CD6" w:rsidRDefault="008C33DF" w:rsidP="008C33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2E4F5" w14:textId="634F001E" w:rsidR="008C33DF" w:rsidRPr="00043CD6" w:rsidRDefault="00332C6D" w:rsidP="008C33D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8C33D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ребования по охране труда, требования по обеспечению пожарной безопасности и электробезопасности, санитарно-эпидемиологические требования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84547F" w:rsidRPr="00043CD6" w14:paraId="4C5B3505" w14:textId="77777777" w:rsidTr="00332C6D">
        <w:trPr>
          <w:trHeight w:val="87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53ABB" w14:textId="77777777" w:rsidR="0084547F" w:rsidRPr="00043CD6" w:rsidRDefault="0084547F" w:rsidP="008C33DF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D933" w14:textId="10118F22" w:rsidR="0084547F" w:rsidRPr="00043CD6" w:rsidRDefault="00332C6D" w:rsidP="008C33D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</w:t>
            </w:r>
            <w:r w:rsidR="0084547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окументы системы менеджмента качества (СМК), системы управления охраной труда на предприятии (СУОТ)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8C33DF" w:rsidRPr="00043CD6" w14:paraId="7F33C5DF" w14:textId="77777777" w:rsidTr="00332C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A8A6" w14:textId="77777777" w:rsidR="008C33DF" w:rsidRPr="00043CD6" w:rsidRDefault="008C33DF" w:rsidP="008C33D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263" w14:textId="6D52DB09" w:rsidR="008C33DF" w:rsidRPr="00043CD6" w:rsidRDefault="008C33DF" w:rsidP="008C33D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</w:tbl>
    <w:p w14:paraId="003AE7EA" w14:textId="1F44C117" w:rsidR="00C50609" w:rsidRPr="00043CD6" w:rsidRDefault="00C50609" w:rsidP="001E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943A4" w14:textId="7090E592" w:rsidR="00ED0A2B" w:rsidRPr="00043CD6" w:rsidRDefault="00ED0A2B" w:rsidP="008A058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t>3.1.</w:t>
      </w:r>
      <w:r w:rsidR="00760BE3" w:rsidRPr="00043CD6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043CD6">
        <w:rPr>
          <w:rFonts w:ascii="Times New Roman" w:hAnsi="Times New Roman" w:cs="Times New Roman"/>
          <w:sz w:val="30"/>
          <w:szCs w:val="30"/>
          <w:lang w:val="ru-RU"/>
        </w:rPr>
        <w:t xml:space="preserve"> Трудовая функция</w:t>
      </w:r>
    </w:p>
    <w:p w14:paraId="1AC4C266" w14:textId="77777777" w:rsidR="00ED0A2B" w:rsidRPr="00043CD6" w:rsidRDefault="00ED0A2B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6"/>
        <w:gridCol w:w="5747"/>
        <w:gridCol w:w="1755"/>
      </w:tblGrid>
      <w:tr w:rsidR="00ED0A2B" w:rsidRPr="00043CD6" w14:paraId="3DE90017" w14:textId="77777777" w:rsidTr="001B4F5C">
        <w:trPr>
          <w:trHeight w:val="7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2720A" w14:textId="57EBBE11" w:rsidR="00ED0A2B" w:rsidRPr="00043CD6" w:rsidRDefault="00ED0A2B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</w:t>
            </w:r>
            <w:r w:rsidR="00760BE3"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D98D7" w14:textId="5158E1A0" w:rsidR="00ED0A2B" w:rsidRPr="00043CD6" w:rsidRDefault="00C34850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Ограждает подвижной состав при техническом осмотре и ремонте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D3438" w14:textId="47113256" w:rsidR="00ED0A2B" w:rsidRPr="00043CD6" w:rsidRDefault="00D22FA6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607F13F4" w14:textId="77777777" w:rsidR="00ED0A2B" w:rsidRPr="00043CD6" w:rsidRDefault="00ED0A2B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ED0A2B" w:rsidRPr="00043CD6" w14:paraId="5F5C5557" w14:textId="77777777" w:rsidTr="00195B6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D7274" w14:textId="3D732756" w:rsidR="00ED0A2B" w:rsidRPr="00043CD6" w:rsidRDefault="0010035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7474" w14:textId="0948C31D" w:rsidR="00ED0A2B" w:rsidRPr="00043CD6" w:rsidRDefault="00E10784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DB64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4A784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Контролирует </w:t>
            </w:r>
            <w:r w:rsidR="007D546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свое нахождение по отношению</w:t>
            </w:r>
            <w:r w:rsidR="0001647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 подвижному составу</w:t>
            </w:r>
            <w:r w:rsidR="004A784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A15E4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 его ограждения </w:t>
            </w:r>
            <w:r w:rsidR="00CF0CA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="00D8335A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удалени</w:t>
            </w:r>
            <w:r w:rsidR="00A15E4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="00D8335A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от него </w:t>
            </w:r>
            <w:r w:rsidR="00797154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 заблаговременное удаление от подвижного состава </w:t>
            </w:r>
            <w:r w:rsidR="00CF0CA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 окончании работ </w:t>
            </w:r>
            <w:r w:rsidR="00797154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 снятия ограждения</w:t>
            </w:r>
          </w:p>
        </w:tc>
      </w:tr>
      <w:tr w:rsidR="00ED0A2B" w:rsidRPr="00043CD6" w14:paraId="6983B6C8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42C438" w14:textId="77777777" w:rsidR="00ED0A2B" w:rsidRPr="00043CD6" w:rsidRDefault="00ED0A2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B79" w14:textId="78F9066B" w:rsidR="00ED0A2B" w:rsidRPr="00043CD6" w:rsidRDefault="00E10784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DB64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856D5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Ограждает </w:t>
            </w:r>
            <w:r w:rsidR="00A0769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подвижной </w:t>
            </w:r>
            <w:r w:rsidR="002F35E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состав</w:t>
            </w:r>
            <w:r w:rsidR="00856D5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A0769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средствами</w:t>
            </w:r>
            <w:r w:rsidR="00856D5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автоматизированного централизованного ограждения</w:t>
            </w:r>
            <w:r w:rsidR="00A0769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при техническом осмотре и обслуживании</w:t>
            </w:r>
          </w:p>
        </w:tc>
      </w:tr>
      <w:tr w:rsidR="00ED0A2B" w:rsidRPr="00043CD6" w14:paraId="2905121B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81116" w14:textId="77777777" w:rsidR="00ED0A2B" w:rsidRPr="00043CD6" w:rsidRDefault="00ED0A2B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718D" w14:textId="363568C6" w:rsidR="00ED0A2B" w:rsidRPr="00043CD6" w:rsidRDefault="00E10784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DB64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A0769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Ограждает подвижной состав выносными щитами при техническом осмотре и обслуживании при </w:t>
            </w:r>
            <w:r w:rsidR="00A0769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отсутствии автоматизированного централизованного ограждения</w:t>
            </w:r>
          </w:p>
        </w:tc>
      </w:tr>
      <w:tr w:rsidR="00ED0A2B" w:rsidRPr="00043CD6" w14:paraId="30B4DF16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44E28" w14:textId="77777777" w:rsidR="00ED0A2B" w:rsidRPr="00043CD6" w:rsidRDefault="00ED0A2B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1EC9" w14:textId="4631DCB4" w:rsidR="00ED0A2B" w:rsidRPr="00043CD6" w:rsidRDefault="00E10784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DB64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0A328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Снимает ограждение подвижного состава средствами автоматизированного централизованного ограждения по завершении технического осмотра и обслуживания</w:t>
            </w:r>
          </w:p>
        </w:tc>
      </w:tr>
      <w:tr w:rsidR="00856C59" w:rsidRPr="00043CD6" w14:paraId="4213FDE4" w14:textId="77777777" w:rsidTr="00195B6B">
        <w:trPr>
          <w:trHeight w:val="46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B039F" w14:textId="77777777" w:rsidR="00856C59" w:rsidRPr="00043CD6" w:rsidRDefault="00856C59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E74B" w14:textId="0DD4F7EF" w:rsidR="00856C59" w:rsidRPr="00043CD6" w:rsidRDefault="00E10784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DB64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856C59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Снимает ограждение подвижного состава выносными щитами по завершении технического осмотра и обслуживания при отсутствии автоматизированного централизованного ограждения</w:t>
            </w:r>
          </w:p>
        </w:tc>
      </w:tr>
      <w:tr w:rsidR="00ED0A2B" w:rsidRPr="00043CD6" w14:paraId="5A603615" w14:textId="77777777" w:rsidTr="00195B6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B4A7E" w14:textId="77777777" w:rsidR="00ED0A2B" w:rsidRPr="00043CD6" w:rsidRDefault="00ED0A2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57F43" w14:textId="5D51F7F5" w:rsidR="00ED0A2B" w:rsidRPr="00043CD6" w:rsidRDefault="00782FA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систему автоматизированного централизованного ограждения</w:t>
            </w:r>
            <w:r w:rsidR="00D4451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подвижного состава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ED0A2B" w:rsidRPr="00043CD6" w14:paraId="3175D852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7B080" w14:textId="77777777" w:rsidR="00ED0A2B" w:rsidRPr="00043CD6" w:rsidRDefault="00ED0A2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AF56B" w14:textId="3FD8AFA9" w:rsidR="00ED0A2B" w:rsidRPr="00043CD6" w:rsidRDefault="005E287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="00782FA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спользовать </w:t>
            </w:r>
            <w:r w:rsidR="00D4451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выносные щиты для </w:t>
            </w:r>
            <w:r w:rsidR="00782FA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ограждения</w:t>
            </w:r>
            <w:r w:rsidR="00D4451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подвижного состава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856C59" w:rsidRPr="00043CD6" w14:paraId="29133F56" w14:textId="77777777" w:rsidTr="00D236AA">
        <w:trPr>
          <w:trHeight w:val="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F8A273" w14:textId="77777777" w:rsidR="00856C59" w:rsidRPr="00043CD6" w:rsidRDefault="00856C59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D565" w14:textId="4E020EF3" w:rsidR="00856C59" w:rsidRPr="00043CD6" w:rsidRDefault="005E287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75530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существлять технологическое </w:t>
            </w:r>
            <w:r w:rsidR="006C23F6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взаимодействие</w:t>
            </w:r>
            <w:r w:rsidR="00856C59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 руководителями, причастными работниками других подразделений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ED0A2B" w:rsidRPr="00043CD6" w14:paraId="3BF0DC7E" w14:textId="77777777" w:rsidTr="00D236A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6998E" w14:textId="77777777" w:rsidR="00ED0A2B" w:rsidRPr="00043CD6" w:rsidRDefault="00ED0A2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2D966E" w14:textId="4B5F1D28" w:rsidR="00ED0A2B" w:rsidRPr="00043CD6" w:rsidRDefault="000F406E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Правила технической эксплуатации железной дороги в Республике Беларусь в части, </w:t>
            </w:r>
            <w:r w:rsidR="0051224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51224F" w:rsidRPr="00043CD6" w14:paraId="219F0582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48069" w14:textId="77777777" w:rsidR="0051224F" w:rsidRPr="00043CD6" w:rsidRDefault="0051224F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F013C" w14:textId="053DDD54" w:rsidR="0051224F" w:rsidRPr="00043CD6" w:rsidRDefault="005E287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51224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ехнологический процесс работы пункта технического обслуживания вагонов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ED0A2B" w:rsidRPr="00043CD6" w14:paraId="53E4DE20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7A225" w14:textId="77777777" w:rsidR="00ED0A2B" w:rsidRPr="00043CD6" w:rsidRDefault="00ED0A2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42D26" w14:textId="613EA895" w:rsidR="00ED0A2B" w:rsidRPr="00043CD6" w:rsidRDefault="005E287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51224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ехнологический процесс работы железнодорожной станции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ED0A2B" w:rsidRPr="00043CD6" w14:paraId="5D56592E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2A4ADE" w14:textId="77777777" w:rsidR="00ED0A2B" w:rsidRPr="00043CD6" w:rsidRDefault="00ED0A2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6E6F1" w14:textId="2500AFD6" w:rsidR="00ED0A2B" w:rsidRPr="00043CD6" w:rsidRDefault="005E287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51224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ехническо-распорядительный акт железнодорожной станции в части</w:t>
            </w:r>
            <w:r w:rsidR="00336486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особенностей элементов железнодорожной инфраструктуры в местах выполнения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856C59" w:rsidRPr="00043CD6" w14:paraId="489F1EEC" w14:textId="77777777" w:rsidTr="00D236AA">
        <w:trPr>
          <w:trHeight w:val="5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82B4D" w14:textId="77777777" w:rsidR="00856C59" w:rsidRPr="00043CD6" w:rsidRDefault="00856C59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9210E6" w14:textId="40BD5DB9" w:rsidR="00856C59" w:rsidRPr="00043CD6" w:rsidRDefault="005E287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173E0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ребования по охране труда, требования по обеспечению пожарной безопасности и электробезопасности, санитарно-эпидемиологические требования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ED0A2B" w:rsidRPr="00043CD6" w14:paraId="09BE0E50" w14:textId="77777777" w:rsidTr="0054731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1FA" w14:textId="77777777" w:rsidR="00ED0A2B" w:rsidRPr="00043CD6" w:rsidRDefault="00ED0A2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8299" w14:textId="747F5BC6" w:rsidR="00ED0A2B" w:rsidRPr="00043CD6" w:rsidRDefault="00DA2B15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</w:tbl>
    <w:p w14:paraId="7F0208F9" w14:textId="77777777" w:rsidR="00856C59" w:rsidRPr="00043CD6" w:rsidRDefault="00856C59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5785AAB7" w14:textId="5AEADBE0" w:rsidR="00196B17" w:rsidRPr="00043CD6" w:rsidRDefault="00196B17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t>3.2 Код и наименование обобщенной трудовой функции</w:t>
      </w:r>
    </w:p>
    <w:p w14:paraId="08DF5178" w14:textId="73DE374E" w:rsidR="00196B17" w:rsidRPr="00043CD6" w:rsidRDefault="00C442D6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t xml:space="preserve">02 </w:t>
      </w:r>
      <w:r w:rsidR="009A5422" w:rsidRPr="00043CD6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043CD6">
        <w:rPr>
          <w:rFonts w:ascii="Times New Roman" w:hAnsi="Times New Roman" w:cs="Times New Roman"/>
          <w:sz w:val="30"/>
          <w:szCs w:val="30"/>
          <w:lang w:val="ru-RU"/>
        </w:rPr>
        <w:t>Технический осмотр вагонов</w:t>
      </w:r>
      <w:r w:rsidR="009A5422" w:rsidRPr="00043CD6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14:paraId="2E4B3AB5" w14:textId="77777777" w:rsidR="00C442D6" w:rsidRPr="00043CD6" w:rsidRDefault="00C442D6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196B17" w:rsidRPr="00043CD6" w14:paraId="0203EDE9" w14:textId="77777777" w:rsidTr="0054731B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7A4514A6" w14:textId="533CCAB3" w:rsidR="00196B17" w:rsidRPr="00043CD6" w:rsidRDefault="00196B17" w:rsidP="001E27B6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531" w:type="dxa"/>
            <w:vAlign w:val="center"/>
          </w:tcPr>
          <w:p w14:paraId="47361D04" w14:textId="69BDA988" w:rsidR="00196B17" w:rsidRPr="00043CD6" w:rsidRDefault="00FC3E18" w:rsidP="001E27B6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043C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</w:tr>
    </w:tbl>
    <w:p w14:paraId="6BCAB3BF" w14:textId="77777777" w:rsidR="00196B17" w:rsidRPr="00043CD6" w:rsidRDefault="00196B17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181"/>
        <w:gridCol w:w="4892"/>
        <w:gridCol w:w="3231"/>
      </w:tblGrid>
      <w:tr w:rsidR="00196B17" w:rsidRPr="00043CD6" w14:paraId="17246BE8" w14:textId="77777777" w:rsidTr="00856C59">
        <w:trPr>
          <w:trHeight w:val="7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0B122" w14:textId="77777777" w:rsidR="00196B17" w:rsidRPr="00043CD6" w:rsidRDefault="00196B1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6661" w14:textId="5E391160" w:rsidR="00196B17" w:rsidRPr="00043CD6" w:rsidRDefault="00196B1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C68FD" w14:textId="4E5C7806" w:rsidR="00196B17" w:rsidRPr="00043CD6" w:rsidRDefault="00196B1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196B17" w:rsidRPr="00043CD6" w14:paraId="2B902264" w14:textId="77777777" w:rsidTr="00856C59">
        <w:trPr>
          <w:trHeight w:val="7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6D62" w14:textId="77777777" w:rsidR="00196B17" w:rsidRPr="00043CD6" w:rsidRDefault="00196B1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7233-061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D3B17" w14:textId="77777777" w:rsidR="00196B17" w:rsidRPr="00043CD6" w:rsidRDefault="00196B1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Осмотрщик-ремонтник вагонов</w:t>
            </w:r>
          </w:p>
          <w:p w14:paraId="0CA0D02E" w14:textId="77777777" w:rsidR="00196B17" w:rsidRPr="00043CD6" w:rsidRDefault="00196B1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(4-7 разряда)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F1AB4" w14:textId="0B707655" w:rsidR="00196B17" w:rsidRPr="00043CD6" w:rsidRDefault="00FC3E18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3</w:t>
            </w:r>
          </w:p>
        </w:tc>
      </w:tr>
      <w:tr w:rsidR="00196B17" w:rsidRPr="00043CD6" w14:paraId="7FB05E47" w14:textId="77777777" w:rsidTr="00856C59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4163E" w14:textId="77777777" w:rsidR="00196B17" w:rsidRPr="00043CD6" w:rsidRDefault="00196B17" w:rsidP="001E27B6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6200B" w14:textId="77777777" w:rsidR="00196B17" w:rsidRPr="00043CD6" w:rsidRDefault="00196B17" w:rsidP="001E27B6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7FF77" w14:textId="77777777" w:rsidR="00196B17" w:rsidRPr="00043CD6" w:rsidRDefault="00196B17" w:rsidP="001E27B6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</w:tr>
    </w:tbl>
    <w:p w14:paraId="2C1DD922" w14:textId="77777777" w:rsidR="00196B17" w:rsidRPr="00043CD6" w:rsidRDefault="00196B17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5012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1"/>
        <w:gridCol w:w="5143"/>
      </w:tblGrid>
      <w:tr w:rsidR="005E48A9" w:rsidRPr="00043CD6" w14:paraId="723C186D" w14:textId="77777777" w:rsidTr="0054731B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01FB343" w14:textId="77777777" w:rsidR="005E48A9" w:rsidRPr="00043CD6" w:rsidRDefault="005E48A9" w:rsidP="005E48A9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01C30A" w14:textId="77777777" w:rsidR="005E48A9" w:rsidRPr="00043CD6" w:rsidRDefault="005E48A9" w:rsidP="005E48A9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1) Профессиональная подготовка / переподготовка рабочих (служащих)</w:t>
            </w:r>
          </w:p>
          <w:p w14:paraId="2B2CD6E0" w14:textId="6E338818" w:rsidR="005E48A9" w:rsidRPr="00043CD6" w:rsidRDefault="005E48A9" w:rsidP="005E48A9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2) Профессионально-техническое образование</w:t>
            </w:r>
          </w:p>
        </w:tc>
      </w:tr>
      <w:tr w:rsidR="00DA2B15" w:rsidRPr="00043CD6" w14:paraId="3B2193FF" w14:textId="77777777" w:rsidTr="0054731B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211A0" w14:textId="77777777" w:rsidR="00DA2B15" w:rsidRPr="00043CD6" w:rsidRDefault="00DA2B15" w:rsidP="00DA2B1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ADCB3" w14:textId="0E7EF716" w:rsidR="00DA2B15" w:rsidRPr="00043CD6" w:rsidRDefault="00DA2B15" w:rsidP="00DA2B1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  <w:tr w:rsidR="00DA2B15" w:rsidRPr="00043CD6" w14:paraId="4DDC4AC1" w14:textId="77777777" w:rsidTr="0054731B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23776BB" w14:textId="77777777" w:rsidR="00DA2B15" w:rsidRPr="00043CD6" w:rsidRDefault="00DA2B15" w:rsidP="00DA2B1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D29648" w14:textId="37D9C136" w:rsidR="00DA2B15" w:rsidRPr="00043CD6" w:rsidRDefault="00DA2B15" w:rsidP="00DA2B1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  <w:tr w:rsidR="00DA2B15" w:rsidRPr="00043CD6" w14:paraId="3FA6F5C7" w14:textId="77777777" w:rsidTr="0054731B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72CBF08" w14:textId="77777777" w:rsidR="00DA2B15" w:rsidRPr="00043CD6" w:rsidRDefault="00DA2B15" w:rsidP="00DA2B1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A9657B" w14:textId="37D613A1" w:rsidR="00DA2B15" w:rsidRPr="00043CD6" w:rsidRDefault="00DA2B15" w:rsidP="00DA2B1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</w:tbl>
    <w:p w14:paraId="032FA1D2" w14:textId="77777777" w:rsidR="00196B17" w:rsidRPr="00043CD6" w:rsidRDefault="00196B17" w:rsidP="001E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FB68D" w14:textId="1B7AD075" w:rsidR="00196B17" w:rsidRPr="00043CD6" w:rsidRDefault="00196B17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921E9B" w:rsidRPr="00043CD6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043CD6">
        <w:rPr>
          <w:rFonts w:ascii="Times New Roman" w:hAnsi="Times New Roman" w:cs="Times New Roman"/>
          <w:sz w:val="30"/>
          <w:szCs w:val="30"/>
          <w:lang w:val="ru-RU"/>
        </w:rPr>
        <w:t>.1 Трудовая функция</w:t>
      </w:r>
    </w:p>
    <w:p w14:paraId="53EB2115" w14:textId="77777777" w:rsidR="00196B17" w:rsidRPr="00043CD6" w:rsidRDefault="00196B17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5"/>
        <w:gridCol w:w="5747"/>
        <w:gridCol w:w="1756"/>
      </w:tblGrid>
      <w:tr w:rsidR="00196B17" w:rsidRPr="00043CD6" w14:paraId="1E1A475D" w14:textId="77777777" w:rsidTr="001B4F5C">
        <w:trPr>
          <w:trHeight w:val="7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0F5A5" w14:textId="08775B28" w:rsidR="00196B17" w:rsidRPr="00043CD6" w:rsidRDefault="00196B1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8319F4"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CC508" w14:textId="5DCAB6AF" w:rsidR="00196B17" w:rsidRPr="00043CD6" w:rsidRDefault="008319F4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Проводит технический осмотр вагонов в составе на ходу поезда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FBB1E" w14:textId="47D2BA2D" w:rsidR="00196B17" w:rsidRPr="00043CD6" w:rsidRDefault="00FC3E18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</w:tbl>
    <w:p w14:paraId="5DD8BC50" w14:textId="77777777" w:rsidR="00196B17" w:rsidRPr="00043CD6" w:rsidRDefault="00196B17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8609A8" w:rsidRPr="00043CD6" w14:paraId="699EB4AA" w14:textId="77777777" w:rsidTr="00195B6B">
        <w:trPr>
          <w:trHeight w:val="120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D42D2" w14:textId="3E114733" w:rsidR="008609A8" w:rsidRPr="00043CD6" w:rsidRDefault="008609A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5280" w14:textId="62D4FEA6" w:rsidR="008609A8" w:rsidRPr="00043CD6" w:rsidRDefault="006D3276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ТД_1. </w:t>
            </w:r>
            <w:r w:rsidR="008609A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Проходит к месту встречи (осмотра) поезда, </w:t>
            </w:r>
            <w:r w:rsidR="008609A8"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осуществляет визуальный, аудиальный и инструментальный контроль состояния вагонов в составе на ходу поезда</w:t>
            </w:r>
          </w:p>
        </w:tc>
      </w:tr>
      <w:tr w:rsidR="006276E1" w:rsidRPr="00043CD6" w14:paraId="3E560594" w14:textId="77777777" w:rsidTr="00195B6B">
        <w:trPr>
          <w:trHeight w:val="54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1E29B" w14:textId="77777777" w:rsidR="006276E1" w:rsidRPr="00043CD6" w:rsidRDefault="006276E1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1499" w14:textId="14C91B7E" w:rsidR="006276E1" w:rsidRPr="00043CD6" w:rsidRDefault="006D3276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6276E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Фиксирует результаты </w:t>
            </w:r>
            <w:r w:rsidR="006276E1"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контроля вагонов в составе на ходу поезда</w:t>
            </w:r>
          </w:p>
        </w:tc>
      </w:tr>
      <w:tr w:rsidR="00196B17" w:rsidRPr="00043CD6" w14:paraId="6295BB54" w14:textId="77777777" w:rsidTr="00D236A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EC144" w14:textId="77777777" w:rsidR="00196B17" w:rsidRPr="00043CD6" w:rsidRDefault="00196B1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90F1D" w14:textId="5B518886" w:rsidR="00196B17" w:rsidRPr="00043CD6" w:rsidRDefault="009321D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Фиксировать и предварительно о</w:t>
            </w:r>
            <w:r w:rsidR="00D643C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пределять 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неисправности вагонов в процессе движения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96B17" w:rsidRPr="00043CD6" w14:paraId="40C441E3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05FA8" w14:textId="77777777" w:rsidR="00196B17" w:rsidRPr="00043CD6" w:rsidRDefault="00196B1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27737" w14:textId="00D02E3F" w:rsidR="00196B17" w:rsidRPr="00043CD6" w:rsidRDefault="005E287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="00E85B69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спользовать технические средства измерения и контроля, применяемые на обслуживаемом участке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96B17" w:rsidRPr="00043CD6" w14:paraId="2C6E1BE1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207130" w14:textId="77777777" w:rsidR="00196B17" w:rsidRPr="00043CD6" w:rsidRDefault="00196B1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2278" w14:textId="6349AF0F" w:rsidR="00196B17" w:rsidRPr="00043CD6" w:rsidRDefault="005E287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="00E85B69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спользовать информационные системы, необходимые для выполнения трудовых функций, применяемые служебные средства связи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96B17" w:rsidRPr="00043CD6" w14:paraId="39121BD9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048C1" w14:textId="77777777" w:rsidR="00196B17" w:rsidRPr="00043CD6" w:rsidRDefault="00196B17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C890" w14:textId="1CFD9A87" w:rsidR="00196B17" w:rsidRPr="00043CD6" w:rsidRDefault="005E287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="009F50F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спользовать спецодежду, средства индивидуальной защиты, применять безопасные методы и приемы работы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196B17" w:rsidRPr="00043CD6" w14:paraId="1102EDF2" w14:textId="77777777" w:rsidTr="00D236A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20594" w14:textId="77777777" w:rsidR="00196B17" w:rsidRPr="00043CD6" w:rsidRDefault="00196B1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CF7FF" w14:textId="00629777" w:rsidR="00196B17" w:rsidRPr="00043CD6" w:rsidRDefault="00A46D3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Устройство вагоно</w:t>
            </w:r>
            <w:r w:rsidR="007E3A9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в, нормы их функционирования и содержания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3230A8" w:rsidRPr="00043CD6" w14:paraId="2EDE498D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E0A78" w14:textId="77777777" w:rsidR="003230A8" w:rsidRPr="00043CD6" w:rsidRDefault="003230A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49FAB" w14:textId="3DAB3AF2" w:rsidR="003230A8" w:rsidRPr="00043CD6" w:rsidRDefault="005E287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="00AA7DA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изуальные и аудиальные п</w:t>
            </w:r>
            <w:r w:rsidR="003230A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роявления </w:t>
            </w:r>
            <w:r w:rsidR="00AA7DA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видов </w:t>
            </w:r>
            <w:r w:rsidR="003230A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неисправност</w:t>
            </w:r>
            <w:r w:rsidR="00450079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ей</w:t>
            </w:r>
            <w:r w:rsidR="00AA7DA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вагонов</w:t>
            </w:r>
            <w:r w:rsidR="001429F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процессе движения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A46D32" w:rsidRPr="00043CD6" w14:paraId="057062F7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22055" w14:textId="77777777" w:rsidR="00A46D32" w:rsidRPr="00043CD6" w:rsidRDefault="00A46D3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F4901" w14:textId="6069BE1B" w:rsidR="00A46D32" w:rsidRPr="00043CD6" w:rsidRDefault="005E287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A46D3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равила технической эксплуатации железной дороги в Республике Беларусь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96B17" w:rsidRPr="00043CD6" w14:paraId="23270C26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F1D94" w14:textId="77777777" w:rsidR="00196B17" w:rsidRPr="00043CD6" w:rsidRDefault="00196B1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E873E" w14:textId="78E38D5A" w:rsidR="00196B17" w:rsidRPr="00043CD6" w:rsidRDefault="005E287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5043C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ехнологический процесс работы пункта технического обслуживания вагонов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5043CD" w:rsidRPr="00043CD6" w14:paraId="1E538528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E5AAC" w14:textId="77777777" w:rsidR="005043CD" w:rsidRPr="00043CD6" w:rsidRDefault="005043C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968BA" w14:textId="7EDC4B97" w:rsidR="005043CD" w:rsidRPr="00043CD6" w:rsidRDefault="005E287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5043C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ехнологический процесс работы железнодорожной станции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5043CD" w:rsidRPr="00043CD6" w14:paraId="7534D547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FDAAB" w14:textId="77777777" w:rsidR="005043CD" w:rsidRPr="00043CD6" w:rsidRDefault="005043C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A7C4" w14:textId="75A3C0F4" w:rsidR="005043CD" w:rsidRPr="00043CD6" w:rsidRDefault="005E287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5043C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ехническо-распорядительный акт железнодорожной станции в части особенностей элементов железнодорожной инфраструктуры в местах выполнения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96B17" w:rsidRPr="00043CD6" w14:paraId="7A7D911D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09D13E" w14:textId="77777777" w:rsidR="00196B17" w:rsidRPr="00043CD6" w:rsidRDefault="00196B1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CFD49" w14:textId="57597D63" w:rsidR="00196B17" w:rsidRPr="00043CD6" w:rsidRDefault="005E287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173E0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ребования по охране труда, требования по обеспечению пожарной безопасности и электробезопасности, санитарно-эпидемиологические требования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96B17" w:rsidRPr="00043CD6" w14:paraId="305D4F9B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4FD32" w14:textId="77777777" w:rsidR="00196B17" w:rsidRPr="00043CD6" w:rsidRDefault="00196B17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4427" w14:textId="6C90BF0D" w:rsidR="00196B17" w:rsidRPr="00043CD6" w:rsidRDefault="00361A3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функционал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ьные возможности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</w:t>
            </w:r>
            <w:r w:rsidR="005043C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используемых при выполнении трудовых функций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196B17" w:rsidRPr="00043CD6" w14:paraId="1DA13043" w14:textId="77777777" w:rsidTr="0054731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D900" w14:textId="77777777" w:rsidR="00196B17" w:rsidRPr="00043CD6" w:rsidRDefault="00196B1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7D6" w14:textId="2ABBC741" w:rsidR="00196B17" w:rsidRPr="00043CD6" w:rsidRDefault="00DA2B15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</w:tbl>
    <w:p w14:paraId="0910CD65" w14:textId="77777777" w:rsidR="000C54F7" w:rsidRPr="00043CD6" w:rsidRDefault="000C54F7" w:rsidP="001E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BF39B4" w14:textId="07C46E05" w:rsidR="007060CD" w:rsidRPr="00043CD6" w:rsidRDefault="007060CD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t>3.2.2 Трудовая функция</w:t>
      </w:r>
    </w:p>
    <w:p w14:paraId="1515A408" w14:textId="77777777" w:rsidR="007060CD" w:rsidRPr="00043CD6" w:rsidRDefault="007060CD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5"/>
        <w:gridCol w:w="5747"/>
        <w:gridCol w:w="1756"/>
      </w:tblGrid>
      <w:tr w:rsidR="007060CD" w:rsidRPr="00043CD6" w14:paraId="4F4EC1E9" w14:textId="77777777" w:rsidTr="001B4F5C">
        <w:trPr>
          <w:trHeight w:val="7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28146" w14:textId="205A5E74" w:rsidR="007060CD" w:rsidRPr="00043CD6" w:rsidRDefault="007060CD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64760" w14:textId="73C04ACD" w:rsidR="007060CD" w:rsidRPr="00043CD6" w:rsidRDefault="00176FDA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Проводит технический осмотр вагонов в составе и отдельных вагонов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D0BE9" w14:textId="18ECB513" w:rsidR="007060CD" w:rsidRPr="00043CD6" w:rsidRDefault="00FC3E18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</w:tbl>
    <w:p w14:paraId="0ABD61A4" w14:textId="77777777" w:rsidR="007060CD" w:rsidRPr="00043CD6" w:rsidRDefault="007060CD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7060CD" w:rsidRPr="00043CD6" w14:paraId="44A25306" w14:textId="77777777" w:rsidTr="00195B6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78601" w14:textId="0173E23A" w:rsidR="007060CD" w:rsidRPr="00043CD6" w:rsidRDefault="0010035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9B66" w14:textId="02307231" w:rsidR="007060CD" w:rsidRPr="00043CD6" w:rsidRDefault="00986AB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ТД_1. </w:t>
            </w:r>
            <w:r w:rsidR="004A265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Перед началом осмотра состава поезда получает информацию от локомотивной бригады, начальника поезда о работе тормозов и о замечаниях в пути следования и неисправностях вагонов</w:t>
            </w:r>
          </w:p>
        </w:tc>
      </w:tr>
      <w:tr w:rsidR="007060CD" w:rsidRPr="00043CD6" w14:paraId="63424988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57E526" w14:textId="77777777" w:rsidR="007060CD" w:rsidRPr="00043CD6" w:rsidRDefault="007060C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9FB9" w14:textId="35A38D92" w:rsidR="007060CD" w:rsidRPr="00043CD6" w:rsidRDefault="00986AB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65033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Выполняет визуальный контроль</w:t>
            </w:r>
            <w:r w:rsidR="00722757"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состояния вагонов в составе</w:t>
            </w:r>
            <w:r w:rsidR="0065033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7060CD" w:rsidRPr="00043CD6" w14:paraId="6ECDF7F9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BD1A2" w14:textId="77777777" w:rsidR="007060CD" w:rsidRPr="00043CD6" w:rsidRDefault="007060CD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E48E" w14:textId="191F075E" w:rsidR="007060CD" w:rsidRPr="00043CD6" w:rsidRDefault="00986AB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2005B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Выполняет </w:t>
            </w:r>
            <w:r w:rsidR="002005B7"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инструментальный контроль состояния вагонов в составе</w:t>
            </w:r>
          </w:p>
        </w:tc>
      </w:tr>
      <w:tr w:rsidR="007060CD" w:rsidRPr="00043CD6" w14:paraId="2501FED8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EEF55" w14:textId="77777777" w:rsidR="007060CD" w:rsidRPr="00043CD6" w:rsidRDefault="007060CD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507" w14:textId="2A008AAE" w:rsidR="007060CD" w:rsidRPr="00043CD6" w:rsidRDefault="00986AB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65033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Наносит меловые разметки и трафареты на кузове</w:t>
            </w:r>
          </w:p>
        </w:tc>
      </w:tr>
      <w:tr w:rsidR="006276E1" w:rsidRPr="00043CD6" w14:paraId="631B8897" w14:textId="77777777" w:rsidTr="00195B6B">
        <w:trPr>
          <w:trHeight w:val="5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FF196" w14:textId="77777777" w:rsidR="006276E1" w:rsidRPr="00043CD6" w:rsidRDefault="006276E1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DF8" w14:textId="31CE6708" w:rsidR="006276E1" w:rsidRPr="00043CD6" w:rsidRDefault="00986AB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6276E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Отражает результаты осмотра в соответствующих документах, информационных системах</w:t>
            </w:r>
          </w:p>
        </w:tc>
      </w:tr>
      <w:tr w:rsidR="00977547" w:rsidRPr="00043CD6" w14:paraId="29F57EB4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A2AB2" w14:textId="77777777" w:rsidR="00977547" w:rsidRPr="00043CD6" w:rsidRDefault="00977547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F24" w14:textId="53AFEE80" w:rsidR="00977547" w:rsidRPr="00043CD6" w:rsidRDefault="00986AB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97754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Навешивает и снимает сигнальные диски, обозначающие хвост поезда</w:t>
            </w:r>
          </w:p>
        </w:tc>
      </w:tr>
      <w:tr w:rsidR="007060CD" w:rsidRPr="00043CD6" w14:paraId="0DB1CF36" w14:textId="77777777" w:rsidTr="00D236A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4DBA5" w14:textId="77777777" w:rsidR="007060CD" w:rsidRPr="00043CD6" w:rsidRDefault="007060C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AF766" w14:textId="29906B6B" w:rsidR="007060CD" w:rsidRPr="00043CD6" w:rsidRDefault="0048627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Устанавливать неисправности вагонов при их осмотре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7060CD" w:rsidRPr="00043CD6" w14:paraId="11685AC1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710AC" w14:textId="77777777" w:rsidR="007060CD" w:rsidRPr="00043CD6" w:rsidRDefault="007060C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79052" w14:textId="6E6B40E9" w:rsidR="007060CD" w:rsidRPr="00043CD6" w:rsidRDefault="007B533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48627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роводить необходимые инструментальные измерения состояния вагонов и их оборудования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7060CD" w:rsidRPr="00043CD6" w14:paraId="5DBABAB9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6E6419" w14:textId="77777777" w:rsidR="007060CD" w:rsidRPr="00043CD6" w:rsidRDefault="007060C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2F697" w14:textId="373CCA5F" w:rsidR="007060CD" w:rsidRPr="00043CD6" w:rsidRDefault="007B533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="0048627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спользовать технические средства измерения и контроля, применяемые на обслуживаемом участке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7060CD" w:rsidRPr="00043CD6" w14:paraId="6F9735F8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A2A11" w14:textId="77777777" w:rsidR="007060CD" w:rsidRPr="00043CD6" w:rsidRDefault="007060CD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CA65E" w14:textId="6F7681D7" w:rsidR="007060CD" w:rsidRPr="00043CD6" w:rsidRDefault="007B533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="0048627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спользовать информационные системы, необходимые для выполнения трудовых функций, применяемые служебные средства связи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48627B" w:rsidRPr="00043CD6" w14:paraId="52DD5690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91F1" w14:textId="77777777" w:rsidR="0048627B" w:rsidRPr="00043CD6" w:rsidRDefault="0048627B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987A" w14:textId="6CAEDC74" w:rsidR="0048627B" w:rsidRPr="00043CD6" w:rsidRDefault="007B533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="009F50F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спользовать спецодежду, средства индивидуальной защиты, применять безопасные методы и приемы работы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7060CD" w:rsidRPr="00043CD6" w14:paraId="595B2CCB" w14:textId="77777777" w:rsidTr="00D236A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B1AA8" w14:textId="77777777" w:rsidR="007060CD" w:rsidRPr="00043CD6" w:rsidRDefault="007060C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A7D70" w14:textId="7E957BF2" w:rsidR="007060CD" w:rsidRPr="00043CD6" w:rsidRDefault="0048627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Устройство вагонов, нормы их функционирования и содержания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48627B" w:rsidRPr="00043CD6" w14:paraId="07BCF9F1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7A939" w14:textId="77777777" w:rsidR="0048627B" w:rsidRPr="00043CD6" w:rsidRDefault="0048627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3C4AD" w14:textId="06109E34" w:rsidR="0048627B" w:rsidRPr="00043CD6" w:rsidRDefault="007B533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48627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орядок применения контрольного и вспомогательного инструмента, оборудования и шаблонов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48627B" w:rsidRPr="00043CD6" w14:paraId="21377080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A331" w14:textId="77777777" w:rsidR="0048627B" w:rsidRPr="00043CD6" w:rsidRDefault="0048627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F41AE" w14:textId="676B4AE0" w:rsidR="0048627B" w:rsidRPr="00043CD6" w:rsidRDefault="007B533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48627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сновные физико-химические и транспортные свойства грузов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48627B" w:rsidRPr="00043CD6" w14:paraId="23ABEA4E" w14:textId="77777777" w:rsidTr="00D236AA">
        <w:trPr>
          <w:trHeight w:val="59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BE0DE" w14:textId="77777777" w:rsidR="0048627B" w:rsidRPr="00043CD6" w:rsidRDefault="0048627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E5E7F" w14:textId="02F72C01" w:rsidR="0048627B" w:rsidRPr="00043CD6" w:rsidRDefault="007B533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48627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равила технической эксплуатации железной дороги в Республике Беларусь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7060CD" w:rsidRPr="00043CD6" w14:paraId="42960744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2524C" w14:textId="77777777" w:rsidR="007060CD" w:rsidRPr="00043CD6" w:rsidRDefault="007060C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BEC53" w14:textId="7859A4C5" w:rsidR="007060CD" w:rsidRPr="00043CD6" w:rsidRDefault="007B533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5043C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ехнологический процесс работы пункта технического обслуживания вагонов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5043CD" w:rsidRPr="00043CD6" w14:paraId="5E242369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D90ED" w14:textId="77777777" w:rsidR="005043CD" w:rsidRPr="00043CD6" w:rsidRDefault="005043C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DAD0A" w14:textId="52D8E06A" w:rsidR="005043CD" w:rsidRPr="00043CD6" w:rsidRDefault="007B533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5043C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ехнологический процесс работы железнодорожной станции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5043CD" w:rsidRPr="00043CD6" w14:paraId="64FAB06D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CD617" w14:textId="77777777" w:rsidR="005043CD" w:rsidRPr="00043CD6" w:rsidRDefault="005043C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DE5EE" w14:textId="03C0E0FF" w:rsidR="005043CD" w:rsidRPr="00043CD6" w:rsidRDefault="007B533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5043C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ехническо-распорядительный акт железнодорожной станции в части особенностей элементов железнодорожной инфраструктуры в местах выполнения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5043CD" w:rsidRPr="00043CD6" w14:paraId="74E37363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541C9" w14:textId="77777777" w:rsidR="005043CD" w:rsidRPr="00043CD6" w:rsidRDefault="005043C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90C4" w14:textId="043E5F26" w:rsidR="005043CD" w:rsidRPr="00043CD6" w:rsidRDefault="007B533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173E0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ребования по охране труда, требования по обеспечению пожарной безопасности и электробезопасности, санитарно-эпидемиологические требования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7060CD" w:rsidRPr="00043CD6" w14:paraId="68351D02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190C0" w14:textId="77777777" w:rsidR="007060CD" w:rsidRPr="00043CD6" w:rsidRDefault="007060C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CF72" w14:textId="4078B632" w:rsidR="007060CD" w:rsidRPr="00043CD6" w:rsidRDefault="00361A3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функционал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ьные возможности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</w:t>
            </w:r>
            <w:r w:rsidR="005043C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используемых при выполнении трудовых функций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7060CD" w:rsidRPr="00043CD6" w14:paraId="70DD7CE0" w14:textId="77777777" w:rsidTr="0054731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C31F" w14:textId="77777777" w:rsidR="007060CD" w:rsidRPr="00043CD6" w:rsidRDefault="007060C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19A" w14:textId="00D7D232" w:rsidR="007060CD" w:rsidRPr="00043CD6" w:rsidRDefault="00DA2B15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</w:tbl>
    <w:p w14:paraId="724BDC96" w14:textId="77777777" w:rsidR="00F5254F" w:rsidRPr="00043CD6" w:rsidRDefault="00F5254F" w:rsidP="001E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FD4A7" w14:textId="71AEF763" w:rsidR="00176FDA" w:rsidRPr="00043CD6" w:rsidRDefault="00176FDA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t>3.2.3 Трудовая функция</w:t>
      </w:r>
    </w:p>
    <w:p w14:paraId="79AE0147" w14:textId="77777777" w:rsidR="00176FDA" w:rsidRPr="00043CD6" w:rsidRDefault="00176FDA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5"/>
        <w:gridCol w:w="5747"/>
        <w:gridCol w:w="1756"/>
      </w:tblGrid>
      <w:tr w:rsidR="00176FDA" w:rsidRPr="00043CD6" w14:paraId="3D4C0C4F" w14:textId="77777777" w:rsidTr="001B4F5C">
        <w:trPr>
          <w:trHeight w:val="7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3EF3D" w14:textId="4C58DFAF" w:rsidR="00176FDA" w:rsidRPr="00043CD6" w:rsidRDefault="00176FDA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DC71C" w14:textId="35850102" w:rsidR="00176FDA" w:rsidRPr="00043CD6" w:rsidRDefault="00B7709D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Проводит технический осмотр и отбор вагонов под погрузку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C4FBD" w14:textId="20E1276D" w:rsidR="00176FDA" w:rsidRPr="00043CD6" w:rsidRDefault="00FC3E18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</w:tbl>
    <w:p w14:paraId="633CFFEC" w14:textId="77777777" w:rsidR="00176FDA" w:rsidRPr="00043CD6" w:rsidRDefault="00176FDA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176FDA" w:rsidRPr="00043CD6" w14:paraId="66E6CBF2" w14:textId="77777777" w:rsidTr="00195B6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2FB05" w14:textId="6D67C01C" w:rsidR="00176FDA" w:rsidRPr="00043CD6" w:rsidRDefault="0010035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B313" w14:textId="1F5D8708" w:rsidR="00176FDA" w:rsidRPr="00043CD6" w:rsidRDefault="00986AB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C7289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7B10A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Выполняет визуальный контроль</w:t>
            </w:r>
            <w:r w:rsidR="007B10A7"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состояния вагонов в составе</w:t>
            </w:r>
            <w:r w:rsidR="007B10A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176FDA" w:rsidRPr="00043CD6" w14:paraId="3AD56D95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2B0045" w14:textId="77777777" w:rsidR="00176FDA" w:rsidRPr="00043CD6" w:rsidRDefault="00176FD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C7B" w14:textId="62121246" w:rsidR="00176FDA" w:rsidRPr="00043CD6" w:rsidRDefault="00986AB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C7289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7B10A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Выполняет </w:t>
            </w:r>
            <w:r w:rsidR="007B10A7"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инструментальный контроль состояния вагонов в составе</w:t>
            </w:r>
          </w:p>
        </w:tc>
      </w:tr>
      <w:tr w:rsidR="00176FDA" w:rsidRPr="00043CD6" w14:paraId="59F45B39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9D38F" w14:textId="77777777" w:rsidR="00176FDA" w:rsidRPr="00043CD6" w:rsidRDefault="00176FDA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D40A" w14:textId="6A53F57F" w:rsidR="00176FDA" w:rsidRPr="00043CD6" w:rsidRDefault="00986AB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C7289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641DC9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Наносит меловые разметки и трафареты на кузове</w:t>
            </w:r>
          </w:p>
        </w:tc>
      </w:tr>
      <w:tr w:rsidR="006276E1" w:rsidRPr="00043CD6" w14:paraId="54C330E1" w14:textId="77777777" w:rsidTr="00195B6B">
        <w:trPr>
          <w:trHeight w:val="54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C8083" w14:textId="77777777" w:rsidR="006276E1" w:rsidRPr="00043CD6" w:rsidRDefault="006276E1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DD29" w14:textId="31FE02D2" w:rsidR="006276E1" w:rsidRPr="00043CD6" w:rsidRDefault="00986AB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C7289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6276E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Отражает результаты осмотра в соответствующих документах, информационных системах</w:t>
            </w:r>
          </w:p>
        </w:tc>
      </w:tr>
      <w:tr w:rsidR="00176FDA" w:rsidRPr="00043CD6" w14:paraId="0E20DA93" w14:textId="77777777" w:rsidTr="00D236A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DEBA3" w14:textId="77777777" w:rsidR="00176FDA" w:rsidRPr="00043CD6" w:rsidRDefault="00176FD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5B795" w14:textId="6893362F" w:rsidR="00176FDA" w:rsidRPr="00043CD6" w:rsidRDefault="00ED6E0F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Устанавливать неисправности вагонов </w:t>
            </w:r>
            <w:r w:rsidR="00E02A24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 их осмотре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70E11" w:rsidRPr="00043CD6" w14:paraId="57A2497A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E597" w14:textId="77777777" w:rsidR="00170E11" w:rsidRPr="00043CD6" w:rsidRDefault="00170E11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2C9BE" w14:textId="7CA70197" w:rsidR="00170E11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3030B9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роводить необходимые </w:t>
            </w:r>
            <w:r w:rsidR="0098314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инструментальные </w:t>
            </w:r>
            <w:r w:rsidR="003030B9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измерения</w:t>
            </w:r>
            <w:r w:rsidR="0098314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состояния вагонов</w:t>
            </w:r>
            <w:r w:rsidR="002753C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их оборудования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ED6E0F" w:rsidRPr="00043CD6" w14:paraId="2A64DF85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45513" w14:textId="77777777" w:rsidR="00ED6E0F" w:rsidRPr="00043CD6" w:rsidRDefault="00ED6E0F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C365" w14:textId="29450879" w:rsidR="00ED6E0F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="00ED6E0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спользовать технические средства измерения и контроля, применяемые на обслуживаемом участке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76FDA" w:rsidRPr="00043CD6" w14:paraId="7AD81890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DEE3B" w14:textId="77777777" w:rsidR="00176FDA" w:rsidRPr="00043CD6" w:rsidRDefault="00176FD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90316" w14:textId="62B612B4" w:rsidR="00176FDA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="00ED6E0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спользовать информационные системы, необходимые для выполнения трудовых функций, применяемые служебные средства связи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76FDA" w:rsidRPr="00043CD6" w14:paraId="0F39F15E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3347A5" w14:textId="77777777" w:rsidR="00176FDA" w:rsidRPr="00043CD6" w:rsidRDefault="00176FD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5E2D" w14:textId="41111913" w:rsidR="00176FDA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="00ED6E0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спользовать средства индивидуальной защиты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176FDA" w:rsidRPr="00043CD6" w14:paraId="0AD754F0" w14:textId="77777777" w:rsidTr="00D236A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5C255" w14:textId="77777777" w:rsidR="00176FDA" w:rsidRPr="00043CD6" w:rsidRDefault="00176FD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D29BF" w14:textId="52412A4A" w:rsidR="00176FDA" w:rsidRPr="00043CD6" w:rsidRDefault="00E02A24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Устройство вагонов, нормы их функционирования и содержания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2753C0" w:rsidRPr="00043CD6" w14:paraId="289CA30A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8FCE7" w14:textId="77777777" w:rsidR="002753C0" w:rsidRPr="00043CD6" w:rsidRDefault="002753C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AFF30" w14:textId="1EF72F0C" w:rsidR="002753C0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2753C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орядок применения</w:t>
            </w:r>
            <w:r w:rsidR="00C101EA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D3E9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контрольного и вспомогательного</w:t>
            </w:r>
            <w:r w:rsidR="002753C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C101EA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инструмента, оборудования и шаблонов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E02A24" w:rsidRPr="00043CD6" w14:paraId="774C646A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7A219" w14:textId="77777777" w:rsidR="00E02A24" w:rsidRPr="00043CD6" w:rsidRDefault="00E02A24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24777" w14:textId="75512A91" w:rsidR="00E02A24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CA6C9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сновные физико-химические </w:t>
            </w:r>
            <w:r w:rsidR="006A752E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 транспортные </w:t>
            </w:r>
            <w:r w:rsidR="00CA6C9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свойства грузов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E02A24" w:rsidRPr="00043CD6" w14:paraId="25F5CE5E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3AF10" w14:textId="77777777" w:rsidR="00E02A24" w:rsidRPr="00043CD6" w:rsidRDefault="00E02A24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FCBAF" w14:textId="7AFC2E50" w:rsidR="00E02A24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E02A24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равила технической эксплуатации железной дороги в Республике Беларусь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5043CD" w:rsidRPr="00043CD6" w14:paraId="11BC1E35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214EC" w14:textId="77777777" w:rsidR="005043CD" w:rsidRPr="00043CD6" w:rsidRDefault="005043C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949AB" w14:textId="3781371B" w:rsidR="005043CD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5043C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ехнологический процесс работы пункта технического обслуживания вагонов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5043CD" w:rsidRPr="00043CD6" w14:paraId="70DB76FF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53F00" w14:textId="77777777" w:rsidR="005043CD" w:rsidRPr="00043CD6" w:rsidRDefault="005043C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ECEAC" w14:textId="7336CA6B" w:rsidR="005043CD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5043C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ехнологический процесс работы железнодорожной станции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5043CD" w:rsidRPr="00043CD6" w14:paraId="243D896D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2195B" w14:textId="77777777" w:rsidR="005043CD" w:rsidRPr="00043CD6" w:rsidRDefault="005043C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39951" w14:textId="5F07F877" w:rsidR="005043CD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5043C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ехническо-распорядительный акт железнодорожной станции в части особенностей элементов железнодорожной инфраструктуры в местах выполнения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76FDA" w:rsidRPr="00043CD6" w14:paraId="16D68998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238C8" w14:textId="77777777" w:rsidR="00176FDA" w:rsidRPr="00043CD6" w:rsidRDefault="00176FD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90FF8" w14:textId="0ADC2B77" w:rsidR="00176FDA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173E0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ребования по охране труда, требования по обеспечению пожарной безопасности и электробезопасности, санитарно-эпидемиологические требования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76FDA" w:rsidRPr="00043CD6" w14:paraId="03F04532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69574C" w14:textId="77777777" w:rsidR="00176FDA" w:rsidRPr="00043CD6" w:rsidRDefault="00176FD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D899" w14:textId="523FB981" w:rsidR="00176FDA" w:rsidRPr="00AF22EF" w:rsidRDefault="00DE1D9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функционал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ьные возможности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</w:t>
            </w:r>
            <w:r w:rsidR="005043C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используемых при выполнении трудовых функций</w:t>
            </w:r>
            <w:r w:rsidR="00AF22EF" w:rsidRP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176FDA" w:rsidRPr="00043CD6" w14:paraId="5FD5ED04" w14:textId="77777777" w:rsidTr="0054731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B858" w14:textId="77777777" w:rsidR="00176FDA" w:rsidRPr="00043CD6" w:rsidRDefault="00176FD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E5C8" w14:textId="72A789E0" w:rsidR="00176FDA" w:rsidRPr="00043CD6" w:rsidRDefault="00DA2B15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</w:tbl>
    <w:p w14:paraId="1D22B800" w14:textId="77777777" w:rsidR="00F5254F" w:rsidRPr="00043CD6" w:rsidRDefault="00F5254F" w:rsidP="001E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A3740" w14:textId="247A2310" w:rsidR="00AF026F" w:rsidRPr="00043CD6" w:rsidRDefault="00AF026F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t>3.2.4 Трудовая функция</w:t>
      </w:r>
    </w:p>
    <w:p w14:paraId="33866712" w14:textId="77777777" w:rsidR="00AF026F" w:rsidRPr="00043CD6" w:rsidRDefault="00AF026F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5"/>
        <w:gridCol w:w="5749"/>
        <w:gridCol w:w="1754"/>
      </w:tblGrid>
      <w:tr w:rsidR="00AF026F" w:rsidRPr="00043CD6" w14:paraId="40D770C1" w14:textId="77777777" w:rsidTr="001B4F5C">
        <w:trPr>
          <w:trHeight w:val="54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CE8B1" w14:textId="1BD263DD" w:rsidR="00AF026F" w:rsidRPr="00043CD6" w:rsidRDefault="00AF026F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7AF42" w14:textId="3E329290" w:rsidR="00AF026F" w:rsidRPr="00043CD6" w:rsidRDefault="00773C20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Осуществляет опробование тормозов в составе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B5277" w14:textId="67B84C3F" w:rsidR="00AF026F" w:rsidRPr="00043CD6" w:rsidRDefault="00FC3E18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</w:tbl>
    <w:p w14:paraId="19A5400E" w14:textId="77777777" w:rsidR="00AF026F" w:rsidRPr="00043CD6" w:rsidRDefault="00AF026F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3545E6" w:rsidRPr="00043CD6" w14:paraId="38AF7543" w14:textId="77777777" w:rsidTr="00195B6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729DB" w14:textId="3A7DFB55" w:rsidR="003545E6" w:rsidRPr="00043CD6" w:rsidRDefault="0010035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F6C" w14:textId="6F3520CE" w:rsidR="003545E6" w:rsidRPr="00043CD6" w:rsidRDefault="002767E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3545E6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Подключает состав к воздухопроводной сети</w:t>
            </w:r>
          </w:p>
        </w:tc>
      </w:tr>
      <w:tr w:rsidR="003545E6" w:rsidRPr="00043CD6" w14:paraId="11ADC60A" w14:textId="77777777" w:rsidTr="00195B6B">
        <w:trPr>
          <w:trHeight w:val="83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A9611" w14:textId="77777777" w:rsidR="003545E6" w:rsidRPr="00043CD6" w:rsidRDefault="003545E6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0522" w14:textId="55FCB473" w:rsidR="003545E6" w:rsidRPr="00043CD6" w:rsidRDefault="002767E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3545E6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Проверяет целостность тормозной магистрали </w:t>
            </w:r>
            <w:r w:rsidR="00E20549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состава</w:t>
            </w:r>
            <w:r w:rsidR="003545E6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убеждается в свободности прохождения сжатого воздуха по ней</w:t>
            </w:r>
          </w:p>
        </w:tc>
      </w:tr>
      <w:tr w:rsidR="00614155" w:rsidRPr="00043CD6" w14:paraId="58E7659A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F5B75" w14:textId="77777777" w:rsidR="00614155" w:rsidRPr="00043CD6" w:rsidRDefault="00614155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180" w14:textId="076A3DD9" w:rsidR="00614155" w:rsidRPr="00043CD6" w:rsidRDefault="002767E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752E9E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Проводит </w:t>
            </w:r>
            <w:r w:rsidR="0061415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полное (сокращенное) опробование тормозов в составе</w:t>
            </w:r>
          </w:p>
        </w:tc>
      </w:tr>
      <w:tr w:rsidR="003545E6" w:rsidRPr="00043CD6" w14:paraId="19C73B44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33B8F" w14:textId="77777777" w:rsidR="003545E6" w:rsidRPr="00043CD6" w:rsidRDefault="003545E6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B330" w14:textId="3C185F61" w:rsidR="003545E6" w:rsidRPr="00043CD6" w:rsidRDefault="002767E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752E9E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Проводит </w:t>
            </w:r>
            <w:r w:rsidR="003545E6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опробование пневматических тормозов в пассажирских поездах, а также электропневматического тормоза с помощью прибора П-ЭПТ</w:t>
            </w:r>
          </w:p>
        </w:tc>
      </w:tr>
      <w:tr w:rsidR="006276E1" w:rsidRPr="00043CD6" w14:paraId="3A0A5B30" w14:textId="77777777" w:rsidTr="00195B6B">
        <w:trPr>
          <w:trHeight w:val="238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C6B12" w14:textId="77777777" w:rsidR="006276E1" w:rsidRPr="00043CD6" w:rsidRDefault="006276E1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8FB8" w14:textId="00B2E3F5" w:rsidR="006276E1" w:rsidRPr="00043CD6" w:rsidRDefault="002767E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6276E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отпуск тормоза у каждого вагона</w:t>
            </w:r>
          </w:p>
        </w:tc>
      </w:tr>
      <w:tr w:rsidR="00E20549" w:rsidRPr="00043CD6" w14:paraId="10239B7C" w14:textId="77777777" w:rsidTr="00D236A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99AEA" w14:textId="77777777" w:rsidR="00E20549" w:rsidRPr="00043CD6" w:rsidRDefault="00E20549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8A94C" w14:textId="2ACB0EF0" w:rsidR="00E20549" w:rsidRPr="00043CD6" w:rsidRDefault="00E20549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 информационные системы, необходимые для выполнения трудовых функций, средства связи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E20549" w:rsidRPr="00043CD6" w14:paraId="13D91CFE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0937A" w14:textId="77777777" w:rsidR="00E20549" w:rsidRPr="00043CD6" w:rsidRDefault="00E20549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68856" w14:textId="5E6E0CF4" w:rsidR="00E20549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E20549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пределять целостность тормозной магистрали состава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B5105F" w:rsidRPr="00043CD6" w14:paraId="0680871E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39F646" w14:textId="77777777" w:rsidR="00B5105F" w:rsidRPr="00043CD6" w:rsidRDefault="00B5105F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7F2C" w14:textId="2C84A6A7" w:rsidR="00B5105F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B5105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роверять отпуск тормоза у каждого вагона по уходу штока тормозного цилиндра и отходу тормозных колодок от колес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B5105F" w:rsidRPr="00043CD6" w14:paraId="1D50A69E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C2BFF" w14:textId="77777777" w:rsidR="00B5105F" w:rsidRPr="00043CD6" w:rsidRDefault="00B5105F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7B8D" w14:textId="53E56240" w:rsidR="00B5105F" w:rsidRPr="00AF22EF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="00B5105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ести технологическую отчетность о результатах опробования тормозов в составе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B5105F" w:rsidRPr="00043CD6" w14:paraId="0F761CB5" w14:textId="77777777" w:rsidTr="00D236A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4E2CA" w14:textId="77777777" w:rsidR="00B5105F" w:rsidRPr="00043CD6" w:rsidRDefault="00B5105F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D201E" w14:textId="6CD4E349" w:rsidR="00B5105F" w:rsidRPr="00043CD6" w:rsidRDefault="00457449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</w:t>
            </w:r>
            <w:r w:rsidR="006D0CD6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йство тормозного оборудования</w:t>
            </w:r>
            <w:r w:rsidR="007B75B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подвижного состав</w:t>
            </w:r>
            <w:r w:rsidR="007C630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 и </w:t>
            </w:r>
            <w:r w:rsidR="002C65B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значимые в рамках трудовой функции </w:t>
            </w:r>
            <w:r w:rsidR="007C630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нормы его функционирования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5460DB" w:rsidRPr="00043CD6" w14:paraId="5F544988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B863E" w14:textId="77777777" w:rsidR="005460DB" w:rsidRPr="00043CD6" w:rsidRDefault="005460D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9AE66" w14:textId="200C2507" w:rsidR="005460DB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5460D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равила опробования</w:t>
            </w:r>
            <w:r w:rsidR="00380CA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тормозов</w:t>
            </w:r>
            <w:r w:rsidR="0033766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(полного и сокращенного)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457449" w:rsidRPr="00043CD6" w14:paraId="42BE1257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5579B" w14:textId="77777777" w:rsidR="00457449" w:rsidRPr="00043CD6" w:rsidRDefault="00457449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EB18D" w14:textId="35C81A18" w:rsidR="00457449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457449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равила технической эксплуатации железной дороги в Республике Беларусь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B5105F" w:rsidRPr="00043CD6" w14:paraId="5F6FAE06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58D27" w14:textId="77777777" w:rsidR="00B5105F" w:rsidRPr="00043CD6" w:rsidRDefault="00B5105F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4CED6" w14:textId="3884BF98" w:rsidR="00B5105F" w:rsidRPr="00AF22EF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B5105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ехнологический процесс работы пункта технического обслуживания вагонов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B5105F" w:rsidRPr="00043CD6" w14:paraId="1590DFD7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6C96E" w14:textId="77777777" w:rsidR="00B5105F" w:rsidRPr="00043CD6" w:rsidRDefault="00B5105F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A461E" w14:textId="2054E574" w:rsidR="00B5105F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B5105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ехнологический процесс работы железнодорожной станции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B5105F" w:rsidRPr="00043CD6" w14:paraId="5CAC209E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7FE41" w14:textId="77777777" w:rsidR="00B5105F" w:rsidRPr="00043CD6" w:rsidRDefault="00B5105F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1EDCA" w14:textId="5BC2B533" w:rsidR="00B5105F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B5105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ехническо-распорядительный акт железнодорожной станции в части особенностей элементов железнодорожной инфраструктуры в местах выполнения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B5105F" w:rsidRPr="00043CD6" w14:paraId="258B2CD8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C3D1E" w14:textId="77777777" w:rsidR="00B5105F" w:rsidRPr="00043CD6" w:rsidRDefault="00B5105F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17B12" w14:textId="56202406" w:rsidR="00B5105F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126B1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ребования по охране труда, требования по обеспечению пожарной безопасности и электробезопасности, санитарно-эпидемиологические требования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B5105F" w:rsidRPr="00043CD6" w14:paraId="55676528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422FF" w14:textId="77777777" w:rsidR="00B5105F" w:rsidRPr="00043CD6" w:rsidRDefault="00B5105F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8A3F" w14:textId="77B7F69E" w:rsidR="00B5105F" w:rsidRPr="00AF22EF" w:rsidRDefault="00DE1D9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функционал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ьные возможности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</w:t>
            </w:r>
            <w:r w:rsidR="00B5105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используемых при выполнении трудовых функций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B5105F" w:rsidRPr="00043CD6" w14:paraId="1EFC60B4" w14:textId="77777777" w:rsidTr="0054731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F05B" w14:textId="77777777" w:rsidR="00B5105F" w:rsidRPr="00043CD6" w:rsidRDefault="00B5105F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F84" w14:textId="20613BAE" w:rsidR="00B5105F" w:rsidRPr="00043CD6" w:rsidRDefault="00DA2B15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</w:tbl>
    <w:p w14:paraId="1AE73ED0" w14:textId="77777777" w:rsidR="00F5254F" w:rsidRPr="00043CD6" w:rsidRDefault="00F5254F" w:rsidP="001E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6DED0" w14:textId="2E1D815E" w:rsidR="0089180B" w:rsidRPr="00043CD6" w:rsidRDefault="0089180B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t>3.3 Код и наименование обобщенной трудовой функции</w:t>
      </w:r>
    </w:p>
    <w:p w14:paraId="3D5EB5F8" w14:textId="68057E80" w:rsidR="0089180B" w:rsidRPr="00043CD6" w:rsidRDefault="00C442D6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t xml:space="preserve">03 </w:t>
      </w:r>
      <w:r w:rsidR="002B585E" w:rsidRPr="00043CD6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043CD6">
        <w:rPr>
          <w:rFonts w:ascii="Times New Roman" w:hAnsi="Times New Roman" w:cs="Times New Roman"/>
          <w:sz w:val="30"/>
          <w:szCs w:val="30"/>
          <w:lang w:val="ru-RU"/>
        </w:rPr>
        <w:t>Устранение неисправностей и ремонт вагонов</w:t>
      </w:r>
      <w:r w:rsidR="002B585E" w:rsidRPr="00043CD6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14:paraId="69DC3959" w14:textId="77777777" w:rsidR="0089180B" w:rsidRPr="00043CD6" w:rsidRDefault="0089180B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89180B" w:rsidRPr="00043CD6" w14:paraId="30FCF2C0" w14:textId="77777777" w:rsidTr="0054731B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17C1F4F4" w14:textId="27697A1D" w:rsidR="0089180B" w:rsidRPr="00043CD6" w:rsidRDefault="0089180B" w:rsidP="001E27B6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531" w:type="dxa"/>
            <w:vAlign w:val="center"/>
          </w:tcPr>
          <w:p w14:paraId="06DEEB7E" w14:textId="755DBB9E" w:rsidR="0089180B" w:rsidRPr="00043CD6" w:rsidRDefault="00FC3E18" w:rsidP="001E27B6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043C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</w:tr>
    </w:tbl>
    <w:p w14:paraId="6B034D4F" w14:textId="77777777" w:rsidR="0089180B" w:rsidRPr="00043CD6" w:rsidRDefault="0089180B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181"/>
        <w:gridCol w:w="4892"/>
        <w:gridCol w:w="3231"/>
      </w:tblGrid>
      <w:tr w:rsidR="0089180B" w:rsidRPr="00043CD6" w14:paraId="3431795F" w14:textId="77777777" w:rsidTr="001B4F5C">
        <w:trPr>
          <w:trHeight w:val="7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9BCDE" w14:textId="77777777" w:rsidR="0089180B" w:rsidRPr="00043CD6" w:rsidRDefault="0089180B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F8384" w14:textId="147E7B50" w:rsidR="0089180B" w:rsidRPr="00043CD6" w:rsidRDefault="0089180B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523F7" w14:textId="534D5832" w:rsidR="0089180B" w:rsidRPr="00043CD6" w:rsidRDefault="0089180B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89180B" w:rsidRPr="00043CD6" w14:paraId="7C98D921" w14:textId="77777777" w:rsidTr="001B4F5C">
        <w:trPr>
          <w:trHeight w:val="7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A05A7" w14:textId="77777777" w:rsidR="0089180B" w:rsidRPr="00043CD6" w:rsidRDefault="0089180B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7233-061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7D732" w14:textId="77777777" w:rsidR="0089180B" w:rsidRPr="00043CD6" w:rsidRDefault="0089180B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Осмотрщик-ремонтник вагонов</w:t>
            </w:r>
          </w:p>
          <w:p w14:paraId="365778D9" w14:textId="77777777" w:rsidR="0089180B" w:rsidRPr="00043CD6" w:rsidRDefault="0089180B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(4-7 разряда)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3F4F2" w14:textId="47AED2FC" w:rsidR="0089180B" w:rsidRPr="00043CD6" w:rsidRDefault="00FC3E18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</w:tbl>
    <w:p w14:paraId="5A793BE5" w14:textId="77777777" w:rsidR="0089180B" w:rsidRPr="00043CD6" w:rsidRDefault="0089180B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012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1"/>
        <w:gridCol w:w="5143"/>
      </w:tblGrid>
      <w:tr w:rsidR="005E48A9" w:rsidRPr="00043CD6" w14:paraId="10120830" w14:textId="77777777" w:rsidTr="0054731B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7FBA305" w14:textId="77777777" w:rsidR="005E48A9" w:rsidRPr="00043CD6" w:rsidRDefault="005E48A9" w:rsidP="005E48A9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B05871" w14:textId="77777777" w:rsidR="005E48A9" w:rsidRPr="00043CD6" w:rsidRDefault="005E48A9" w:rsidP="005E48A9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1) Профессиональная подготовка / переподготовка рабочих (служащих)</w:t>
            </w:r>
          </w:p>
          <w:p w14:paraId="0BA9E710" w14:textId="6DA2B115" w:rsidR="005E48A9" w:rsidRPr="00043CD6" w:rsidRDefault="005E48A9" w:rsidP="005E48A9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2) Профессионально-техническое образование</w:t>
            </w:r>
          </w:p>
        </w:tc>
      </w:tr>
      <w:tr w:rsidR="00DA2B15" w:rsidRPr="00043CD6" w14:paraId="665F6B96" w14:textId="77777777" w:rsidTr="0054731B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0D5D5" w14:textId="77777777" w:rsidR="00DA2B15" w:rsidRPr="00043CD6" w:rsidRDefault="00DA2B15" w:rsidP="00DA2B1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0F4A" w14:textId="1253F44D" w:rsidR="00DA2B15" w:rsidRPr="00043CD6" w:rsidRDefault="00DA2B15" w:rsidP="00DA2B1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  <w:tr w:rsidR="00DA2B15" w:rsidRPr="00043CD6" w14:paraId="13BA9BA8" w14:textId="77777777" w:rsidTr="0054731B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5AF544C" w14:textId="77777777" w:rsidR="00DA2B15" w:rsidRPr="00043CD6" w:rsidRDefault="00DA2B15" w:rsidP="00DA2B1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Специальные условия допуска к работе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41DCA5" w14:textId="39CFF1EF" w:rsidR="00DA2B15" w:rsidRPr="00043CD6" w:rsidRDefault="00DA2B15" w:rsidP="00DA2B1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  <w:tr w:rsidR="00DA2B15" w:rsidRPr="00043CD6" w14:paraId="69628602" w14:textId="77777777" w:rsidTr="0054731B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8F23D37" w14:textId="77777777" w:rsidR="00DA2B15" w:rsidRPr="00043CD6" w:rsidRDefault="00DA2B15" w:rsidP="00DA2B1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23683C" w14:textId="79812DFF" w:rsidR="00DA2B15" w:rsidRPr="00043CD6" w:rsidRDefault="00DA2B15" w:rsidP="00DA2B1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</w:tbl>
    <w:p w14:paraId="03BBEE1F" w14:textId="77777777" w:rsidR="0089180B" w:rsidRPr="00043CD6" w:rsidRDefault="0089180B" w:rsidP="001E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AAD2A2" w14:textId="6A4A0977" w:rsidR="0089180B" w:rsidRPr="00043CD6" w:rsidRDefault="0089180B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t>3.</w:t>
      </w:r>
      <w:r w:rsidR="001A7386" w:rsidRPr="00043CD6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043CD6">
        <w:rPr>
          <w:rFonts w:ascii="Times New Roman" w:hAnsi="Times New Roman" w:cs="Times New Roman"/>
          <w:sz w:val="30"/>
          <w:szCs w:val="30"/>
          <w:lang w:val="ru-RU"/>
        </w:rPr>
        <w:t>.1 Трудовая функция</w:t>
      </w:r>
    </w:p>
    <w:p w14:paraId="435F739B" w14:textId="77777777" w:rsidR="0089180B" w:rsidRPr="00043CD6" w:rsidRDefault="0089180B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3"/>
        <w:gridCol w:w="5752"/>
        <w:gridCol w:w="1753"/>
      </w:tblGrid>
      <w:tr w:rsidR="0089180B" w:rsidRPr="00043CD6" w14:paraId="608BBD2F" w14:textId="77777777" w:rsidTr="001B4F5C">
        <w:trPr>
          <w:trHeight w:val="7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2EA95" w14:textId="3BC253C5" w:rsidR="0089180B" w:rsidRPr="00043CD6" w:rsidRDefault="0089180B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09526D"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E37D5" w14:textId="3922AC4E" w:rsidR="0089180B" w:rsidRPr="00043CD6" w:rsidRDefault="0009526D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Устраняет технические несоответствия, настраивает оборудование вагонов, осуществляет подготовку под погрузку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0E12F" w14:textId="0880E27A" w:rsidR="0089180B" w:rsidRPr="00043CD6" w:rsidRDefault="00FC3E18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</w:tbl>
    <w:p w14:paraId="15297FBC" w14:textId="77777777" w:rsidR="0089180B" w:rsidRPr="00043CD6" w:rsidRDefault="0089180B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985F38" w:rsidRPr="00043CD6" w14:paraId="16C5F9D0" w14:textId="77777777" w:rsidTr="00195B6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613A1" w14:textId="740AD459" w:rsidR="00985F38" w:rsidRPr="00043CD6" w:rsidRDefault="0010035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A82" w14:textId="4E38F6BD" w:rsidR="00985F38" w:rsidRPr="00043CD6" w:rsidRDefault="00C4565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985F3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Осуществляет контроль технического состояния и подготовку вагонов при передаче вагонов на пути необщего пользования и обратно</w:t>
            </w:r>
          </w:p>
        </w:tc>
      </w:tr>
      <w:tr w:rsidR="00985F38" w:rsidRPr="00043CD6" w14:paraId="57CA4B9D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5E7B4" w14:textId="77777777" w:rsidR="00985F38" w:rsidRPr="00043CD6" w:rsidRDefault="00985F38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042" w14:textId="5A70D13F" w:rsidR="00985F38" w:rsidRPr="00043CD6" w:rsidRDefault="00C4565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B11D3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Устраняет технические несоответствия, настраивает оборудование специализированных вагонов</w:t>
            </w:r>
          </w:p>
        </w:tc>
      </w:tr>
      <w:tr w:rsidR="00985F38" w:rsidRPr="00043CD6" w14:paraId="1CF610D5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3A340" w14:textId="77777777" w:rsidR="00985F38" w:rsidRPr="00043CD6" w:rsidRDefault="00985F38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803B" w14:textId="35184F2E" w:rsidR="00985F38" w:rsidRPr="00043CD6" w:rsidRDefault="00C4565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ТД_3. </w:t>
            </w:r>
            <w:r w:rsidR="0025631E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Устраняет технические несоответствия, настраивает оборудование пассажирских</w:t>
            </w:r>
            <w:r w:rsidR="00E21FE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25631E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вагонов</w:t>
            </w:r>
          </w:p>
        </w:tc>
      </w:tr>
      <w:tr w:rsidR="00985F38" w:rsidRPr="00043CD6" w14:paraId="57D9FEF3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DB803" w14:textId="77777777" w:rsidR="00985F38" w:rsidRPr="00043CD6" w:rsidRDefault="00985F38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9CE" w14:textId="79CBB1B2" w:rsidR="00985F38" w:rsidRPr="00043CD6" w:rsidRDefault="00C4565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25631E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Проводит техническое обслуживание пассажирских вагонов перед началом летних и зимних перевозок (ТО</w:t>
            </w:r>
            <w:r w:rsidR="00C000BE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noBreakHyphen/>
            </w:r>
            <w:r w:rsidR="0025631E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2)</w:t>
            </w:r>
          </w:p>
        </w:tc>
      </w:tr>
      <w:tr w:rsidR="006276E1" w:rsidRPr="00043CD6" w14:paraId="740562CF" w14:textId="77777777" w:rsidTr="00195B6B">
        <w:trPr>
          <w:trHeight w:val="51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97E2" w14:textId="77777777" w:rsidR="006276E1" w:rsidRPr="00043CD6" w:rsidRDefault="006276E1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684E" w14:textId="751D86AD" w:rsidR="006276E1" w:rsidRPr="00043CD6" w:rsidRDefault="00C4565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6276E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Выполняет единую техническую ревизию основных узлов пассажирских вагонов (ТО-3)</w:t>
            </w:r>
          </w:p>
        </w:tc>
      </w:tr>
      <w:tr w:rsidR="009A48B8" w:rsidRPr="00043CD6" w14:paraId="29721F3E" w14:textId="77777777" w:rsidTr="00D236A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96C25" w14:textId="77777777" w:rsidR="009A48B8" w:rsidRPr="00043CD6" w:rsidRDefault="009A48B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6B031" w14:textId="630F6EE4" w:rsidR="009A48B8" w:rsidRPr="00043CD6" w:rsidRDefault="009A48B8" w:rsidP="00BF555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Определять и устранять дефекты кузовов, узлов рамы, ходовых частей, </w:t>
            </w:r>
            <w:proofErr w:type="spellStart"/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автосцепных</w:t>
            </w:r>
            <w:proofErr w:type="spellEnd"/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редукторно</w:t>
            </w:r>
            <w:proofErr w:type="spellEnd"/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крытых и</w:t>
            </w:r>
            <w:r w:rsidR="00BF555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изотермических вагонов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9A48B8" w:rsidRPr="00043CD6" w14:paraId="5051FD50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56664" w14:textId="77777777" w:rsidR="009A48B8" w:rsidRPr="00043CD6" w:rsidRDefault="009A48B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5CE24" w14:textId="47F00EF6" w:rsidR="009A48B8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9A48B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ценивать состояние измерительного инструмента, шаблонов, применяемых при техническом обслуживании с устранением неисправностей в техническом состоянии и текущем </w:t>
            </w:r>
            <w:proofErr w:type="spellStart"/>
            <w:r w:rsidR="009A48B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безотцепочном</w:t>
            </w:r>
            <w:proofErr w:type="spellEnd"/>
            <w:r w:rsidR="009A48B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ремонте вагонов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9A48B8" w:rsidRPr="00043CD6" w14:paraId="534D49D6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A60DA" w14:textId="77777777" w:rsidR="009A48B8" w:rsidRPr="00043CD6" w:rsidRDefault="009A48B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26F85" w14:textId="04281570" w:rsidR="009A48B8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9A48B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ользоваться измерительными инструментами, шаблонами при техническом обслуживании с устранением неисправностей в техническом состоянии вагонов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9A48B8" w:rsidRPr="00043CD6" w14:paraId="3AE98C78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6FD5C7" w14:textId="77777777" w:rsidR="009A48B8" w:rsidRPr="00043CD6" w:rsidRDefault="009A48B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92CD5" w14:textId="5BC01F34" w:rsidR="009A48B8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="009A48B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ыполнять требования по обеспечению сохранности вагонов при техническом обслуживании, погрузке и выгрузке грузов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9A48B8" w:rsidRPr="00043CD6" w14:paraId="53ACA90D" w14:textId="77777777" w:rsidTr="00D135C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AFA7A" w14:textId="77777777" w:rsidR="009A48B8" w:rsidRPr="00043CD6" w:rsidRDefault="009A48B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7EBC5" w14:textId="060BE7F8" w:rsidR="009A48B8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9A48B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ользоваться специальными средствами связи при техническом обслуживании с устранением неисправностей в техническом состоянии и текущем </w:t>
            </w:r>
            <w:proofErr w:type="spellStart"/>
            <w:r w:rsidR="009A48B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безотцепочном</w:t>
            </w:r>
            <w:proofErr w:type="spellEnd"/>
            <w:r w:rsidR="009A48B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ремонте вагонов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9A48B8" w:rsidRPr="00043CD6" w14:paraId="6CB4FF28" w14:textId="77777777" w:rsidTr="00D135C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EAE10" w14:textId="77777777" w:rsidR="009A48B8" w:rsidRPr="00043CD6" w:rsidRDefault="009A48B8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248" w14:textId="44226406" w:rsidR="009A48B8" w:rsidRPr="00043CD6" w:rsidRDefault="00C0585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9A48B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формлять первичные формы учета по техническому обслуживанию с</w:t>
            </w:r>
            <w:r w:rsidR="00CB06E6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9A48B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устранением неисправностей в техническом состоянии и текущему безотцепочному ремонту вагонов с применением электронной подписи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9A48B8" w:rsidRPr="00043CD6" w14:paraId="1DE1B1A9" w14:textId="77777777" w:rsidTr="00D135C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2A1C4" w14:textId="77777777" w:rsidR="009A48B8" w:rsidRPr="00043CD6" w:rsidRDefault="009A48B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4B85E" w14:textId="2EFD80E6" w:rsidR="009A48B8" w:rsidRPr="00043CD6" w:rsidRDefault="009A48B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Устройство вагонов, нормы их функционирования и содержания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9A48B8" w:rsidRPr="00043CD6" w14:paraId="50C992F2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98CEF" w14:textId="77777777" w:rsidR="009A48B8" w:rsidRPr="00043CD6" w:rsidRDefault="009A48B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0AF7F" w14:textId="69F25955" w:rsidR="009A48B8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r w:rsidR="009A48B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стройство, нормы функционирования и содержания оборудования вагонов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9A48B8" w:rsidRPr="00043CD6" w14:paraId="3EA11014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5AF25" w14:textId="77777777" w:rsidR="009A48B8" w:rsidRPr="00043CD6" w:rsidRDefault="009A48B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CFA73" w14:textId="4504BD5D" w:rsidR="009A48B8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9A48B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орядок применения контрольного и вспомогательного инструмента, оборудования и шаблонов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9A48B8" w:rsidRPr="00043CD6" w14:paraId="25EC44C2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235EE" w14:textId="77777777" w:rsidR="009A48B8" w:rsidRPr="00043CD6" w:rsidRDefault="009A48B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BC9DF" w14:textId="22AF0203" w:rsidR="009A48B8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9A48B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сновные физико-химические и транспортные свойства грузов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9A48B8" w:rsidRPr="00043CD6" w14:paraId="22F8DE34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35A1D" w14:textId="77777777" w:rsidR="009A48B8" w:rsidRPr="00043CD6" w:rsidRDefault="009A48B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4FCF3" w14:textId="539D67BF" w:rsidR="009A48B8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9A48B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равила технической эксплуатации железной дороги в Республике Беларусь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9A48B8" w:rsidRPr="00043CD6" w14:paraId="65302612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A6E7B" w14:textId="77777777" w:rsidR="009A48B8" w:rsidRPr="00043CD6" w:rsidRDefault="009A48B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674A" w14:textId="591E8FD0" w:rsidR="009A48B8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9A48B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ехнологический процесс работы пункта технического обслуживания вагонов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9A48B8" w:rsidRPr="00043CD6" w14:paraId="26C0C7C6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F0AEA" w14:textId="77777777" w:rsidR="009A48B8" w:rsidRPr="00043CD6" w:rsidRDefault="009A48B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29310" w14:textId="402C4DC4" w:rsidR="009A48B8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9A48B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ехнологический процесс работы железнодорожной станции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9A48B8" w:rsidRPr="00043CD6" w14:paraId="631D8544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F4440" w14:textId="77777777" w:rsidR="009A48B8" w:rsidRPr="00043CD6" w:rsidRDefault="009A48B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A0924" w14:textId="487F818A" w:rsidR="009A48B8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9A48B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ехническо-распорядительный акт железнодорожной станции в части особенностей элементов железнодорожной инфраструктуры в местах выполнения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9A48B8" w:rsidRPr="00043CD6" w14:paraId="2A856F32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96D1E" w14:textId="77777777" w:rsidR="009A48B8" w:rsidRPr="00043CD6" w:rsidRDefault="009A48B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C181A" w14:textId="3D16FDE4" w:rsidR="009A48B8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126B1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ребования по охране труда, требования по обеспечению пожарной безопасности и электробезопасности, санитарно-эпидемиологические требования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9A48B8" w:rsidRPr="00043CD6" w14:paraId="48F2C220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078B28" w14:textId="77777777" w:rsidR="009A48B8" w:rsidRPr="00043CD6" w:rsidRDefault="009A48B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6E00" w14:textId="63D3D2DB" w:rsidR="009A48B8" w:rsidRPr="00043CD6" w:rsidRDefault="00DE1D9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функционал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ьные возможности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</w:t>
            </w:r>
            <w:r w:rsidR="009A48B8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используемых при выполнении трудовых функций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9A48B8" w:rsidRPr="00043CD6" w14:paraId="04734DA9" w14:textId="77777777" w:rsidTr="0054731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F61D" w14:textId="77777777" w:rsidR="009A48B8" w:rsidRPr="00043CD6" w:rsidRDefault="009A48B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9DA4" w14:textId="6BCE771C" w:rsidR="009A48B8" w:rsidRPr="00043CD6" w:rsidRDefault="00DA2B15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</w:tbl>
    <w:p w14:paraId="1C282BDC" w14:textId="77777777" w:rsidR="00F5254F" w:rsidRPr="00043CD6" w:rsidRDefault="00F5254F" w:rsidP="001E27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EDBF1A" w14:textId="402668E5" w:rsidR="009D6369" w:rsidRPr="00043CD6" w:rsidRDefault="009D6369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3CD6">
        <w:rPr>
          <w:rFonts w:ascii="Times New Roman" w:hAnsi="Times New Roman" w:cs="Times New Roman"/>
          <w:sz w:val="28"/>
          <w:szCs w:val="28"/>
          <w:lang w:val="ru-RU"/>
        </w:rPr>
        <w:t>3.3.2 Трудовая функция</w:t>
      </w:r>
    </w:p>
    <w:p w14:paraId="52C90044" w14:textId="77777777" w:rsidR="009D6369" w:rsidRPr="00043CD6" w:rsidRDefault="009D6369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4"/>
        <w:gridCol w:w="5751"/>
        <w:gridCol w:w="1753"/>
      </w:tblGrid>
      <w:tr w:rsidR="009D6369" w:rsidRPr="00043CD6" w14:paraId="27B6B9C6" w14:textId="77777777" w:rsidTr="001B4F5C">
        <w:trPr>
          <w:trHeight w:val="53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C16E9" w14:textId="4A65E3E4" w:rsidR="009D6369" w:rsidRPr="00043CD6" w:rsidRDefault="009D6369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792D4" w14:textId="0EA9C5EE" w:rsidR="009D6369" w:rsidRPr="00043CD6" w:rsidRDefault="008A5EA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Проводит </w:t>
            </w:r>
            <w:proofErr w:type="spellStart"/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безотцепочный</w:t>
            </w:r>
            <w:proofErr w:type="spellEnd"/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ремонт вагонов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8B2F8" w14:textId="7E3341E0" w:rsidR="009D6369" w:rsidRPr="00043CD6" w:rsidRDefault="00FC3E18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</w:tbl>
    <w:p w14:paraId="6666A1DA" w14:textId="77777777" w:rsidR="009D6369" w:rsidRPr="00043CD6" w:rsidRDefault="009D6369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5022" w:type="pct"/>
        <w:tblLook w:val="04A0" w:firstRow="1" w:lastRow="0" w:firstColumn="1" w:lastColumn="0" w:noHBand="0" w:noVBand="1"/>
      </w:tblPr>
      <w:tblGrid>
        <w:gridCol w:w="2759"/>
        <w:gridCol w:w="6620"/>
      </w:tblGrid>
      <w:tr w:rsidR="00217C9C" w:rsidRPr="00043CD6" w14:paraId="482C50B6" w14:textId="77777777" w:rsidTr="00195B6B">
        <w:trPr>
          <w:trHeight w:val="757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C0FE6" w14:textId="239AAA2C" w:rsidR="00217C9C" w:rsidRPr="00043CD6" w:rsidRDefault="0010035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AD05" w14:textId="275E08D2" w:rsidR="00217C9C" w:rsidRPr="00043CD6" w:rsidRDefault="00DA410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217C9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Выполняет техническое обслуживание вагонов (включая вагоны, груженные опасным грузом) с устранением неисправностей в техническом состоянии</w:t>
            </w:r>
          </w:p>
        </w:tc>
      </w:tr>
      <w:tr w:rsidR="008674F2" w:rsidRPr="00043CD6" w14:paraId="513B4D8B" w14:textId="77777777" w:rsidTr="00195B6B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A2437" w14:textId="77777777" w:rsidR="008674F2" w:rsidRPr="00043CD6" w:rsidRDefault="008674F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3BB5" w14:textId="605C71E6" w:rsidR="008674F2" w:rsidRPr="00043CD6" w:rsidRDefault="00DA410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45356E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Осуществляет </w:t>
            </w:r>
            <w:proofErr w:type="spellStart"/>
            <w:r w:rsidR="0045356E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безотцепочный</w:t>
            </w:r>
            <w:proofErr w:type="spellEnd"/>
            <w:r w:rsidR="008674F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ремонт кузовов, узлов рамы, ходовых частей, </w:t>
            </w:r>
            <w:proofErr w:type="spellStart"/>
            <w:r w:rsidR="008674F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автосцепных</w:t>
            </w:r>
            <w:proofErr w:type="spellEnd"/>
            <w:r w:rsidR="008674F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="008674F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редукторно</w:t>
            </w:r>
            <w:proofErr w:type="spellEnd"/>
            <w:r w:rsidR="008674F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-карданных приводов, холодильных установок, электро- и радиооборудования, приборов отопления вагонов, </w:t>
            </w:r>
            <w:r w:rsidR="008674F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внутреннего оборудования вагонов, полов, крыш крытых и изотермических вагонов</w:t>
            </w:r>
          </w:p>
        </w:tc>
      </w:tr>
      <w:tr w:rsidR="008674F2" w:rsidRPr="00043CD6" w14:paraId="4949F05E" w14:textId="77777777" w:rsidTr="00195B6B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7ED60" w14:textId="77777777" w:rsidR="008674F2" w:rsidRPr="00043CD6" w:rsidRDefault="008674F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6A9" w14:textId="558A80EF" w:rsidR="008674F2" w:rsidRPr="00043CD6" w:rsidRDefault="00DA410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ТД_3. </w:t>
            </w:r>
            <w:r w:rsidR="0045356E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Осуществляет ремонт</w:t>
            </w:r>
            <w:r w:rsidR="008674F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грузовых вагонов всех типов с использованием универсальных установок и самоходных машин</w:t>
            </w:r>
          </w:p>
        </w:tc>
      </w:tr>
      <w:tr w:rsidR="008674F2" w:rsidRPr="00043CD6" w14:paraId="51CC8F52" w14:textId="77777777" w:rsidTr="00195B6B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5165F" w14:textId="77777777" w:rsidR="008674F2" w:rsidRPr="00043CD6" w:rsidRDefault="008674F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8A9" w14:textId="154B690D" w:rsidR="008674F2" w:rsidRPr="00043CD6" w:rsidRDefault="00DA410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8104C6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Осуществляет регламентные</w:t>
            </w:r>
            <w:r w:rsidR="0045356E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8674F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переговор</w:t>
            </w:r>
            <w:r w:rsidR="008104C6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ы</w:t>
            </w:r>
            <w:r w:rsidR="008674F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при выполнении работ по техническому обслуживанию и текущему безотцепочному ремонту вагонов</w:t>
            </w:r>
          </w:p>
        </w:tc>
      </w:tr>
      <w:tr w:rsidR="008674F2" w:rsidRPr="00043CD6" w14:paraId="3D9F8EE5" w14:textId="77777777" w:rsidTr="00195B6B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11F2D" w14:textId="77777777" w:rsidR="008674F2" w:rsidRPr="00043CD6" w:rsidRDefault="008674F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B7F9" w14:textId="1DDF5751" w:rsidR="008674F2" w:rsidRPr="00043CD6" w:rsidRDefault="00DA410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45356E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Оформляет первичные формы</w:t>
            </w:r>
            <w:r w:rsidR="008674F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учета по техническому обслуживанию с устранением неисправностей в техническом состоянии и текущему безотцепочному ремонту вагонов в системах электронного документооборота или безбумажных технологий</w:t>
            </w:r>
          </w:p>
        </w:tc>
      </w:tr>
      <w:tr w:rsidR="006276E1" w:rsidRPr="00043CD6" w14:paraId="5390A74E" w14:textId="77777777" w:rsidTr="00195B6B">
        <w:trPr>
          <w:trHeight w:val="1328"/>
        </w:trPr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BCEC4" w14:textId="77777777" w:rsidR="006276E1" w:rsidRPr="00043CD6" w:rsidRDefault="006276E1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0FE" w14:textId="04A09B29" w:rsidR="006276E1" w:rsidRPr="00043CD6" w:rsidRDefault="00DA410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6276E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Вносит данные по техническому обслуживанию с устранением неисправностей в техническом состоянии и текущему безотцепочному ремонту вагонов в информационные системы с помощью электронного устройства</w:t>
            </w:r>
          </w:p>
        </w:tc>
      </w:tr>
      <w:tr w:rsidR="00E356DC" w:rsidRPr="00043CD6" w14:paraId="402E15B7" w14:textId="77777777" w:rsidTr="00D236AA"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B9573" w14:textId="77777777" w:rsidR="00E356DC" w:rsidRPr="00043CD6" w:rsidRDefault="00E356D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115CD" w14:textId="27700318" w:rsidR="00E356DC" w:rsidRPr="00043CD6" w:rsidRDefault="00E356DC" w:rsidP="000F7E0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Определять и устранять дефекты кузовов, узлов рамы, ходовых частей, </w:t>
            </w:r>
            <w:proofErr w:type="spellStart"/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автосцепных</w:t>
            </w:r>
            <w:proofErr w:type="spellEnd"/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устройств, тормозов и рычажных передач с авторегуляторами, буксовых узлов с подшипниками качения, </w:t>
            </w:r>
            <w:proofErr w:type="spellStart"/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редукторно</w:t>
            </w:r>
            <w:proofErr w:type="spellEnd"/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-карданных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крытых и</w:t>
            </w:r>
            <w:r w:rsidR="000F7E0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изотермических вагонов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E356DC" w:rsidRPr="00043CD6" w14:paraId="4294EA39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3F452" w14:textId="77777777" w:rsidR="00E356DC" w:rsidRPr="00043CD6" w:rsidRDefault="00E356D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0C010" w14:textId="79CB9D22" w:rsidR="00E356DC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E356D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ценивать состояние измерительного инструмента, шаблонов, применяемых при техническом обслуживании с устранением неисправностей в техническом состоянии и текущем </w:t>
            </w:r>
            <w:proofErr w:type="spellStart"/>
            <w:r w:rsidR="00E356D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безотцепочном</w:t>
            </w:r>
            <w:proofErr w:type="spellEnd"/>
            <w:r w:rsidR="00E356D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ремонте вагонов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E356DC" w:rsidRPr="00043CD6" w14:paraId="663417DE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EA6053" w14:textId="77777777" w:rsidR="00E356DC" w:rsidRPr="00043CD6" w:rsidRDefault="00E356D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E4543" w14:textId="38878543" w:rsidR="00E356DC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E356D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ользоваться измерительными инструментами, шаблонами при техническом обслуживании с устранением неисправностей в техническом состоянии вагонов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E356DC" w:rsidRPr="00043CD6" w14:paraId="7D38D74F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49BA7" w14:textId="77777777" w:rsidR="00E356DC" w:rsidRPr="00043CD6" w:rsidRDefault="00E356DC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4471C" w14:textId="02C69809" w:rsidR="00E356DC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="00E356D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ыполнять требования по обеспечению сохранности вагонов при техническом обслуживании, погрузке и выгрузке грузов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E356DC" w:rsidRPr="00043CD6" w14:paraId="18F3C737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8DF40" w14:textId="77777777" w:rsidR="00E356DC" w:rsidRPr="00043CD6" w:rsidRDefault="00E356DC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93CF1" w14:textId="3676A47D" w:rsidR="00E356DC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E356D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ользоваться специальными средствами связи при техническом обслуживании с устранением неисправностей в техническом состоянии и текущем </w:t>
            </w:r>
            <w:proofErr w:type="spellStart"/>
            <w:r w:rsidR="00E356D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безотцепочном</w:t>
            </w:r>
            <w:proofErr w:type="spellEnd"/>
            <w:r w:rsidR="00E356D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ремонте вагонов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E356DC" w:rsidRPr="00043CD6" w14:paraId="38A56A1D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6649" w14:textId="77777777" w:rsidR="00E356DC" w:rsidRPr="00043CD6" w:rsidRDefault="00E356DC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CB06" w14:textId="5A22225B" w:rsidR="00E356DC" w:rsidRPr="00043CD6" w:rsidRDefault="005E1072" w:rsidP="000F7E0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E356D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формлять первичные формы учета по техническому обслуживанию с</w:t>
            </w:r>
            <w:r w:rsidR="000F7E0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E356D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устранением неисправностей в техническом состоянии и текущему безотцепочному ремонту вагонов с применением электронной подписи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101A57" w:rsidRPr="00043CD6" w14:paraId="273626E5" w14:textId="77777777" w:rsidTr="00D236AA"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E3E67" w14:textId="77777777" w:rsidR="00101A57" w:rsidRPr="00043CD6" w:rsidRDefault="00101A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CE2D1" w14:textId="36F68F96" w:rsidR="00101A57" w:rsidRPr="00043CD6" w:rsidRDefault="00101A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Нормативно-технические и руководящие документы по техническому обслуживанию с выявлением и 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устранением неисправностей в техническом состоянии и текущему безотцепочному ремонту вагонов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01A57" w:rsidRPr="00043CD6" w14:paraId="6278A4E3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EF728" w14:textId="77777777" w:rsidR="00101A57" w:rsidRPr="00043CD6" w:rsidRDefault="00101A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C9CD0" w14:textId="37E39547" w:rsidR="00101A57" w:rsidRPr="00043CD6" w:rsidRDefault="005E1072" w:rsidP="00AF0BF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ормативно-технические и руководящие документы по сохранности</w:t>
            </w:r>
            <w:r w:rsidR="00AF0BFE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вагонного парка в части,</w:t>
            </w:r>
            <w:r w:rsidR="00AF0BFE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01A57" w:rsidRPr="00043CD6" w14:paraId="723DD8BF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5A83B0" w14:textId="77777777" w:rsidR="00101A57" w:rsidRPr="00043CD6" w:rsidRDefault="00101A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CE01" w14:textId="00822350" w:rsidR="00101A57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ормативно-технические и руководящие документы по осмотру вагонов на </w:t>
            </w:r>
            <w:proofErr w:type="spellStart"/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междорожных</w:t>
            </w:r>
            <w:proofErr w:type="spellEnd"/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стыковых и передаточных, межгосударственных передаточных и пограничных железнодорожных станциях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01A57" w:rsidRPr="00043CD6" w14:paraId="52A257DF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7D3EE" w14:textId="77777777" w:rsidR="00101A57" w:rsidRPr="00043CD6" w:rsidRDefault="00101A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A1A5E" w14:textId="34074D44" w:rsidR="00101A57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стройство вагонов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01A57" w:rsidRPr="00043CD6" w14:paraId="46B20FBA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F822B" w14:textId="77777777" w:rsidR="00101A57" w:rsidRPr="00043CD6" w:rsidRDefault="00101A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18682" w14:textId="0AB55998" w:rsidR="00101A57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еречень неисправностей узлов и деталей вагонов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01A57" w:rsidRPr="00043CD6" w14:paraId="3C7972EF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08533" w14:textId="77777777" w:rsidR="00101A57" w:rsidRPr="00043CD6" w:rsidRDefault="00101A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2D3F0" w14:textId="6F7947AA" w:rsidR="00101A57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ехнологический процесс работы пунктов технического обслуживания</w:t>
            </w:r>
            <w:r w:rsidR="0047357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железнодорожной станции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01A57" w:rsidRPr="00043CD6" w14:paraId="2E8D71D9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1BDF3" w14:textId="77777777" w:rsidR="00101A57" w:rsidRPr="00043CD6" w:rsidRDefault="00101A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0E852" w14:textId="31F9FA43" w:rsidR="00101A57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равила пользования измерительными приборами, инструментом и</w:t>
            </w:r>
            <w:r w:rsidR="0047357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приспособлениями, применяемыми при осмотре и ремонте вагонов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01A57" w:rsidRPr="00043CD6" w14:paraId="565AFE96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71E94" w14:textId="77777777" w:rsidR="00101A57" w:rsidRPr="00043CD6" w:rsidRDefault="00101A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CDEC6" w14:textId="2841FDD3" w:rsidR="00101A57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равила технической эксплуатации железных дорог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01A57" w:rsidRPr="00043CD6" w14:paraId="19A2E6AF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EF093" w14:textId="77777777" w:rsidR="00101A57" w:rsidRPr="00043CD6" w:rsidRDefault="00101A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0028" w14:textId="29B5DBB3" w:rsidR="00101A57" w:rsidRPr="00043CD6" w:rsidRDefault="005E1072" w:rsidP="00DA2B1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стройство самоходных машин и универсальных установок в части,</w:t>
            </w:r>
            <w:r w:rsidR="00DA2B1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01A57" w:rsidRPr="00043CD6" w14:paraId="7123A2D2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F57F8" w14:textId="77777777" w:rsidR="00101A57" w:rsidRPr="00043CD6" w:rsidRDefault="00101A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E7D24" w14:textId="3FC3516C" w:rsidR="00101A57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пособы предупреждения и устранения неисправностей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01A57" w:rsidRPr="00043CD6" w14:paraId="511E425F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08D37" w14:textId="77777777" w:rsidR="00101A57" w:rsidRPr="00043CD6" w:rsidRDefault="00101A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6711C" w14:textId="73E901CA" w:rsidR="00101A57" w:rsidRPr="00043CD6" w:rsidRDefault="005E1072" w:rsidP="00B43D6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ехнология использования электронной подписи при оформлении первичных форм учета по техническому обслуживанию с устранением неисправностей в техническом состоянии и текущему безотцепочному ремонту грузовых и пассажирских вагонов в системах электронного</w:t>
            </w:r>
            <w:r w:rsidR="00B43D6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документооборота или безбумажных технологий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01A57" w:rsidRPr="00043CD6" w14:paraId="76C26C81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A6A7A" w14:textId="77777777" w:rsidR="00101A57" w:rsidRPr="00043CD6" w:rsidRDefault="00101A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3A309" w14:textId="2C694A95" w:rsidR="00101A57" w:rsidRPr="00043CD6" w:rsidRDefault="005E1072" w:rsidP="00DA2B1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</w:t>
            </w:r>
            <w:r w:rsidR="00DA2B1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движением поездов,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01A57" w:rsidRPr="00043CD6" w14:paraId="63ADBE56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2F461" w14:textId="77777777" w:rsidR="00101A57" w:rsidRPr="00043CD6" w:rsidRDefault="00101A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5F325" w14:textId="7F5C159E" w:rsidR="00101A57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равила применения средств индивидуальной защиты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01A57" w:rsidRPr="00043CD6" w14:paraId="38DE501D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959DF" w14:textId="77777777" w:rsidR="00101A57" w:rsidRPr="00043CD6" w:rsidRDefault="00101A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9AD69" w14:textId="0D1DB0B3" w:rsidR="00101A57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ребования, предъявляемые к качеству выполняемых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01A57" w:rsidRPr="00043CD6" w14:paraId="437E16D9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D32FC" w14:textId="77777777" w:rsidR="00101A57" w:rsidRPr="00043CD6" w:rsidRDefault="00101A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9B268" w14:textId="607C038E" w:rsidR="00101A57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ребования, предъявляемые к рациональной организации труда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101A57" w:rsidRPr="00043CD6" w14:paraId="4DB9B182" w14:textId="77777777" w:rsidTr="00D236AA"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1162A" w14:textId="77777777" w:rsidR="00101A57" w:rsidRPr="00043CD6" w:rsidRDefault="00101A57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FFC" w14:textId="176B37D4" w:rsidR="00101A57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101A5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ребования охраны труда, безопасности при нахождении на железнодорожных путях, пожарной безопасности и электробезопасности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9D6369" w:rsidRPr="00043CD6" w14:paraId="4E325E1F" w14:textId="77777777" w:rsidTr="009876BB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C322" w14:textId="77777777" w:rsidR="009D6369" w:rsidRPr="00043CD6" w:rsidRDefault="009D6369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01F" w14:textId="627D8042" w:rsidR="009D6369" w:rsidRPr="00043CD6" w:rsidRDefault="009C4CA4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</w:tbl>
    <w:p w14:paraId="1EC1EA2A" w14:textId="77777777" w:rsidR="00F5254F" w:rsidRPr="00043CD6" w:rsidRDefault="00F5254F" w:rsidP="001E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8F2A0" w14:textId="2BA0EA4D" w:rsidR="00866511" w:rsidRPr="00043CD6" w:rsidRDefault="00866511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lastRenderedPageBreak/>
        <w:t>3.3.</w:t>
      </w:r>
      <w:r w:rsidR="006C67D8" w:rsidRPr="00043CD6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043CD6">
        <w:rPr>
          <w:rFonts w:ascii="Times New Roman" w:hAnsi="Times New Roman" w:cs="Times New Roman"/>
          <w:sz w:val="30"/>
          <w:szCs w:val="30"/>
          <w:lang w:val="ru-RU"/>
        </w:rPr>
        <w:t xml:space="preserve"> Трудовая функция</w:t>
      </w:r>
    </w:p>
    <w:p w14:paraId="0A20C815" w14:textId="77777777" w:rsidR="00866511" w:rsidRPr="00043CD6" w:rsidRDefault="00866511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6"/>
        <w:gridCol w:w="5746"/>
        <w:gridCol w:w="1756"/>
      </w:tblGrid>
      <w:tr w:rsidR="00866511" w:rsidRPr="00043CD6" w14:paraId="72AF5929" w14:textId="77777777" w:rsidTr="001B4F5C">
        <w:trPr>
          <w:trHeight w:val="57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88CF2" w14:textId="32D150E5" w:rsidR="00866511" w:rsidRPr="00043CD6" w:rsidRDefault="00866511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</w:t>
            </w:r>
            <w:r w:rsidR="006C67D8"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3E60C" w14:textId="518DFA38" w:rsidR="00866511" w:rsidRPr="00043CD6" w:rsidRDefault="007048CD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Проводит</w:t>
            </w:r>
            <w:r w:rsidR="00162A6F"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текущий отцепочный ремонт вагонов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D34CD" w14:textId="7EF224E9" w:rsidR="00866511" w:rsidRPr="00043CD6" w:rsidRDefault="00FC3E18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</w:tbl>
    <w:p w14:paraId="1AE021E5" w14:textId="77777777" w:rsidR="00866511" w:rsidRPr="00043CD6" w:rsidRDefault="00866511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E86444" w:rsidRPr="00043CD6" w14:paraId="6C6ED552" w14:textId="77777777" w:rsidTr="00195B6B">
        <w:trPr>
          <w:trHeight w:val="1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1002C" w14:textId="492E4E4A" w:rsidR="00E86444" w:rsidRPr="00043CD6" w:rsidRDefault="0010035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5162" w14:textId="206D2919" w:rsidR="00E86444" w:rsidRPr="00043CD6" w:rsidRDefault="007D41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ТД_1. </w:t>
            </w:r>
            <w:r w:rsidR="00E86444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Оформляет уведомления о повреждении вагонов для отцепки от состава с передачей дежурному по железнодорожной станции и оператору по обслуживанию и ремонту вагонов и контейнеров</w:t>
            </w:r>
          </w:p>
        </w:tc>
      </w:tr>
      <w:tr w:rsidR="00FA3575" w:rsidRPr="00043CD6" w14:paraId="67071DAB" w14:textId="77777777" w:rsidTr="00195B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32110" w14:textId="77777777" w:rsidR="00FA3575" w:rsidRPr="00043CD6" w:rsidRDefault="00FA3575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530E" w14:textId="16CE5636" w:rsidR="00FA3575" w:rsidRPr="00043CD6" w:rsidRDefault="007D41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ТД_2. </w:t>
            </w:r>
            <w:r w:rsidR="0029732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Оформляет </w:t>
            </w:r>
            <w:r w:rsidR="00FA357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акт</w:t>
            </w:r>
            <w:r w:rsidR="0029732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ы</w:t>
            </w:r>
            <w:r w:rsidR="00FA357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на вагоны, требующие ремонта </w:t>
            </w:r>
          </w:p>
        </w:tc>
      </w:tr>
      <w:tr w:rsidR="00FA3575" w:rsidRPr="00043CD6" w14:paraId="660DD27A" w14:textId="77777777" w:rsidTr="009E0A6C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08F5F" w14:textId="77777777" w:rsidR="00FA3575" w:rsidRPr="00043CD6" w:rsidRDefault="00FA3575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E4C9" w14:textId="04CE1CF4" w:rsidR="00FA3575" w:rsidRPr="00043CD6" w:rsidRDefault="007D41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ТД_3. </w:t>
            </w:r>
            <w:r w:rsidR="00FA357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Вн</w:t>
            </w:r>
            <w:r w:rsidR="0029732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осит</w:t>
            </w:r>
            <w:r w:rsidR="00FA357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данны</w:t>
            </w:r>
            <w:r w:rsidR="0029732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</w:t>
            </w:r>
            <w:r w:rsidR="00FA357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об отцепке вагона в информационную систему с помощью мобильного электронного устройства</w:t>
            </w:r>
          </w:p>
        </w:tc>
      </w:tr>
      <w:tr w:rsidR="00FA3575" w:rsidRPr="00043CD6" w14:paraId="53CA4633" w14:textId="77777777" w:rsidTr="009E0A6C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9222D" w14:textId="77777777" w:rsidR="00FA3575" w:rsidRPr="00043CD6" w:rsidRDefault="00FA3575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3A7" w14:textId="72396D1E" w:rsidR="00FA3575" w:rsidRPr="00043CD6" w:rsidRDefault="007D41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ТД_4. </w:t>
            </w:r>
            <w:r w:rsidR="00752E9E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Проводит</w:t>
            </w:r>
            <w:r w:rsidR="00764D2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текущий</w:t>
            </w:r>
            <w:r w:rsidR="00FA357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отцепочный ремонт вагонов</w:t>
            </w:r>
          </w:p>
        </w:tc>
      </w:tr>
      <w:tr w:rsidR="006276E1" w:rsidRPr="00043CD6" w14:paraId="3DE4F8F6" w14:textId="77777777" w:rsidTr="009E0A6C">
        <w:trPr>
          <w:trHeight w:val="72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08863" w14:textId="77777777" w:rsidR="006276E1" w:rsidRPr="00043CD6" w:rsidRDefault="006276E1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2298" w14:textId="201C05BF" w:rsidR="006276E1" w:rsidRPr="00043CD6" w:rsidRDefault="007D415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ТД_5. </w:t>
            </w:r>
            <w:r w:rsidR="006276E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Проводит настройку и обслуживание специализированного оборудования для выполнения ремонтных и вспомогательных работ</w:t>
            </w:r>
          </w:p>
        </w:tc>
      </w:tr>
      <w:tr w:rsidR="004C6369" w:rsidRPr="00043CD6" w14:paraId="6B6289CD" w14:textId="77777777" w:rsidTr="00D236AA">
        <w:trPr>
          <w:trHeight w:val="11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BDCB7" w14:textId="77777777" w:rsidR="004C6369" w:rsidRPr="00043CD6" w:rsidRDefault="004C6369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8F1D43" w14:textId="3A008B89" w:rsidR="004C6369" w:rsidRPr="00043CD6" w:rsidRDefault="00752E9E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Проводить </w:t>
            </w:r>
            <w:r w:rsidR="004C6369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текущий отцепочный ремонт вагонов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764D22" w:rsidRPr="00043CD6" w14:paraId="6AAA783E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8DC18" w14:textId="77777777" w:rsidR="00764D22" w:rsidRPr="00043CD6" w:rsidRDefault="00764D2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053C4" w14:textId="292B0B93" w:rsidR="00764D22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764D2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ользоваться специальными средствами связи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764D22" w:rsidRPr="00043CD6" w14:paraId="4E9C5D4D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5C108" w14:textId="77777777" w:rsidR="00764D22" w:rsidRPr="00043CD6" w:rsidRDefault="00764D22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58D" w14:textId="70F8F460" w:rsidR="00764D22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764D2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ользоваться </w:t>
            </w:r>
            <w:r w:rsidR="00760A37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специальными </w:t>
            </w:r>
            <w:r w:rsidR="00764D2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информационными системами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764D22" w:rsidRPr="00043CD6" w14:paraId="00FA335A" w14:textId="77777777" w:rsidTr="00D236A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EF0D0" w14:textId="77777777" w:rsidR="00764D22" w:rsidRPr="00043CD6" w:rsidRDefault="00764D2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E93DF2" w14:textId="4B05F898" w:rsidR="00764D22" w:rsidRPr="00043CD6" w:rsidRDefault="00764D2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764D22" w:rsidRPr="00043CD6" w14:paraId="63B8921C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F878" w14:textId="77777777" w:rsidR="00764D22" w:rsidRPr="00043CD6" w:rsidRDefault="00764D2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0D7EE" w14:textId="10C356D8" w:rsidR="00764D22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764D2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ехнологический процесс работы пункта технического обслуживания вагонов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764D22" w:rsidRPr="00043CD6" w14:paraId="69354C5A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0AD48" w14:textId="77777777" w:rsidR="00764D22" w:rsidRPr="00043CD6" w:rsidRDefault="00764D2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75BA" w14:textId="3437F0FE" w:rsidR="00764D22" w:rsidRPr="00043CD6" w:rsidRDefault="005E107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</w:t>
            </w:r>
            <w:r w:rsidR="00764D22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уководство по текущему отцепочному ремонту вагонов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764D22" w:rsidRPr="00043CD6" w14:paraId="6956CB7B" w14:textId="77777777" w:rsidTr="0054731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CD7C" w14:textId="77777777" w:rsidR="00764D22" w:rsidRPr="00043CD6" w:rsidRDefault="00764D22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E1E4" w14:textId="5368B457" w:rsidR="00764D22" w:rsidRPr="00043CD6" w:rsidRDefault="009C4CA4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</w:tbl>
    <w:p w14:paraId="43E2EDDA" w14:textId="77777777" w:rsidR="00F5254F" w:rsidRPr="00043CD6" w:rsidRDefault="00F5254F" w:rsidP="001E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C2A39" w14:textId="0A911155" w:rsidR="00162A6F" w:rsidRPr="00043CD6" w:rsidRDefault="00162A6F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t>3.4 Код и наименование обобщенной трудовой функции</w:t>
      </w:r>
    </w:p>
    <w:p w14:paraId="050CA700" w14:textId="436FC153" w:rsidR="00162A6F" w:rsidRPr="00043CD6" w:rsidRDefault="00031F64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t>04 Техническое обслуживание контейнеров</w:t>
      </w:r>
    </w:p>
    <w:p w14:paraId="3AB7BD8D" w14:textId="77777777" w:rsidR="00162A6F" w:rsidRPr="00043CD6" w:rsidRDefault="00162A6F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162A6F" w:rsidRPr="00043CD6" w14:paraId="1FBD186E" w14:textId="77777777" w:rsidTr="0054731B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45EE860D" w14:textId="28C1ED96" w:rsidR="00162A6F" w:rsidRPr="00043CD6" w:rsidRDefault="00162A6F" w:rsidP="001E27B6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531" w:type="dxa"/>
            <w:vAlign w:val="center"/>
          </w:tcPr>
          <w:p w14:paraId="6A998CD8" w14:textId="1BB0513D" w:rsidR="00162A6F" w:rsidRPr="00043CD6" w:rsidRDefault="00972A32" w:rsidP="001E27B6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043CD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</w:tr>
    </w:tbl>
    <w:p w14:paraId="345F0542" w14:textId="77777777" w:rsidR="00162A6F" w:rsidRPr="00043CD6" w:rsidRDefault="00162A6F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180"/>
        <w:gridCol w:w="4890"/>
        <w:gridCol w:w="3234"/>
      </w:tblGrid>
      <w:tr w:rsidR="00162A6F" w:rsidRPr="00043CD6" w14:paraId="584A7C74" w14:textId="77777777" w:rsidTr="00856C59">
        <w:trPr>
          <w:trHeight w:val="7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E944B" w14:textId="77777777" w:rsidR="00162A6F" w:rsidRPr="00043CD6" w:rsidRDefault="00162A6F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BF17E" w14:textId="77777777" w:rsidR="00162A6F" w:rsidRPr="00043CD6" w:rsidRDefault="00162A6F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 w:rsidRPr="00043CD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C2600" w14:textId="77777777" w:rsidR="00162A6F" w:rsidRPr="00043CD6" w:rsidRDefault="00162A6F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  <w:r w:rsidRPr="00043CD6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3</w:t>
            </w:r>
          </w:p>
        </w:tc>
      </w:tr>
      <w:tr w:rsidR="00162A6F" w:rsidRPr="00043CD6" w14:paraId="5993E838" w14:textId="77777777" w:rsidTr="00856C59">
        <w:trPr>
          <w:trHeight w:val="7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5FA8" w14:textId="77777777" w:rsidR="00162A6F" w:rsidRPr="00043CD6" w:rsidRDefault="00162A6F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7233-061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390FD" w14:textId="77777777" w:rsidR="00162A6F" w:rsidRPr="00043CD6" w:rsidRDefault="00162A6F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Осмотрщик-ремонтник вагонов</w:t>
            </w:r>
          </w:p>
          <w:p w14:paraId="575E1566" w14:textId="77777777" w:rsidR="00162A6F" w:rsidRPr="00043CD6" w:rsidRDefault="00162A6F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(4-7 разряда)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7BB93" w14:textId="64F4950B" w:rsidR="00162A6F" w:rsidRPr="00043CD6" w:rsidRDefault="00972A32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spacing w:val="-10"/>
                <w:sz w:val="26"/>
                <w:szCs w:val="26"/>
                <w:lang w:val="en-US"/>
              </w:rPr>
              <w:t>3</w:t>
            </w:r>
          </w:p>
        </w:tc>
      </w:tr>
    </w:tbl>
    <w:p w14:paraId="2018E877" w14:textId="77777777" w:rsidR="00162A6F" w:rsidRPr="00043CD6" w:rsidRDefault="00162A6F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012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1"/>
        <w:gridCol w:w="5143"/>
      </w:tblGrid>
      <w:tr w:rsidR="005E48A9" w:rsidRPr="00043CD6" w14:paraId="33EF1EA7" w14:textId="77777777" w:rsidTr="0054731B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69AEFE0" w14:textId="77777777" w:rsidR="005E48A9" w:rsidRPr="00043CD6" w:rsidRDefault="005E48A9" w:rsidP="005E48A9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A2438A" w14:textId="77777777" w:rsidR="005E48A9" w:rsidRPr="00043CD6" w:rsidRDefault="005E48A9" w:rsidP="005E48A9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1) Профессиональная подготовка / переподготовка рабочих (служащих)</w:t>
            </w:r>
          </w:p>
          <w:p w14:paraId="30F14BA1" w14:textId="4E63EC62" w:rsidR="005E48A9" w:rsidRPr="00043CD6" w:rsidRDefault="005E48A9" w:rsidP="005E48A9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lastRenderedPageBreak/>
              <w:t>2) Профессионально-техническое образование</w:t>
            </w:r>
          </w:p>
        </w:tc>
      </w:tr>
      <w:tr w:rsidR="009C4CA4" w:rsidRPr="00043CD6" w14:paraId="58BF7221" w14:textId="77777777" w:rsidTr="0054731B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7CB39" w14:textId="77777777" w:rsidR="009C4CA4" w:rsidRPr="00043CD6" w:rsidRDefault="009C4CA4" w:rsidP="009C4CA4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Требования к стажу работы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52C0" w14:textId="7E50FF2B" w:rsidR="009C4CA4" w:rsidRPr="00043CD6" w:rsidRDefault="009C4CA4" w:rsidP="009C4CA4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  <w:tr w:rsidR="009C4CA4" w:rsidRPr="00043CD6" w14:paraId="2FD8FAAB" w14:textId="77777777" w:rsidTr="0054731B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38A48C9" w14:textId="77777777" w:rsidR="009C4CA4" w:rsidRPr="00043CD6" w:rsidRDefault="009C4CA4" w:rsidP="009C4CA4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1716F8" w14:textId="045A1D85" w:rsidR="009C4CA4" w:rsidRPr="00043CD6" w:rsidRDefault="009C4CA4" w:rsidP="009C4CA4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  <w:tr w:rsidR="009C4CA4" w:rsidRPr="00043CD6" w14:paraId="5AFF9999" w14:textId="77777777" w:rsidTr="0054731B">
        <w:trPr>
          <w:trHeight w:val="20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2152C0B" w14:textId="77777777" w:rsidR="009C4CA4" w:rsidRPr="00043CD6" w:rsidRDefault="009C4CA4" w:rsidP="009C4CA4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476521" w14:textId="102B2567" w:rsidR="009C4CA4" w:rsidRPr="00043CD6" w:rsidRDefault="009C4CA4" w:rsidP="009C4CA4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</w:tbl>
    <w:p w14:paraId="1AB4711B" w14:textId="77777777" w:rsidR="00162A6F" w:rsidRPr="00043CD6" w:rsidRDefault="00162A6F" w:rsidP="001E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3C937" w14:textId="2CC094DE" w:rsidR="00162A6F" w:rsidRPr="00043CD6" w:rsidRDefault="00162A6F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t>3.4.1 Трудовая функция</w:t>
      </w:r>
    </w:p>
    <w:p w14:paraId="6A2B037E" w14:textId="77777777" w:rsidR="00162A6F" w:rsidRPr="00043CD6" w:rsidRDefault="00162A6F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4"/>
        <w:gridCol w:w="5750"/>
        <w:gridCol w:w="1754"/>
      </w:tblGrid>
      <w:tr w:rsidR="00162A6F" w:rsidRPr="00043CD6" w14:paraId="1902F96D" w14:textId="77777777" w:rsidTr="001B4F5C">
        <w:trPr>
          <w:trHeight w:val="7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1E1AD" w14:textId="0DDE3D54" w:rsidR="00162A6F" w:rsidRPr="00043CD6" w:rsidRDefault="00162A6F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B68B7" w14:textId="1AE033DA" w:rsidR="00162A6F" w:rsidRPr="00043CD6" w:rsidRDefault="00FD3306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Проводит технический осмотр контейнеров, проверяет их герметичность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CF72A" w14:textId="0A011E75" w:rsidR="00162A6F" w:rsidRPr="00043CD6" w:rsidRDefault="00972A32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</w:tbl>
    <w:p w14:paraId="629A1E86" w14:textId="27D48C70" w:rsidR="00162A6F" w:rsidRPr="00043CD6" w:rsidRDefault="00162A6F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5004" w:type="pct"/>
        <w:tblLook w:val="04A0" w:firstRow="1" w:lastRow="0" w:firstColumn="1" w:lastColumn="0" w:noHBand="0" w:noVBand="1"/>
      </w:tblPr>
      <w:tblGrid>
        <w:gridCol w:w="2793"/>
        <w:gridCol w:w="6552"/>
      </w:tblGrid>
      <w:tr w:rsidR="00217C9C" w:rsidRPr="00043CD6" w14:paraId="304733D0" w14:textId="77777777" w:rsidTr="009E0A6C">
        <w:trPr>
          <w:trHeight w:val="587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1EEE5" w14:textId="5560D06A" w:rsidR="00217C9C" w:rsidRPr="00043CD6" w:rsidRDefault="0010035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676" w14:textId="3380165D" w:rsidR="00217C9C" w:rsidRPr="00043CD6" w:rsidRDefault="00AE0FF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217C9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Выявляет неисправности, угрожающие безопасности движения поездов, сохранности подвижного состава и перевозимого груза</w:t>
            </w:r>
          </w:p>
        </w:tc>
      </w:tr>
      <w:tr w:rsidR="0024221B" w:rsidRPr="00043CD6" w14:paraId="07769F8E" w14:textId="77777777" w:rsidTr="009E0A6C"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A5FCE" w14:textId="77777777" w:rsidR="0024221B" w:rsidRPr="00043CD6" w:rsidRDefault="0024221B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3C5" w14:textId="2C31C32A" w:rsidR="0024221B" w:rsidRPr="00043CD6" w:rsidRDefault="00AE0FF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24221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Определяет дефекты в корпусе и деталях контейнеров</w:t>
            </w:r>
          </w:p>
        </w:tc>
      </w:tr>
      <w:tr w:rsidR="0026365B" w:rsidRPr="00043CD6" w14:paraId="073E9A27" w14:textId="77777777" w:rsidTr="009E0A6C">
        <w:trPr>
          <w:trHeight w:val="559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3CCE6" w14:textId="77777777" w:rsidR="0026365B" w:rsidRPr="00043CD6" w:rsidRDefault="0026365B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7AE0" w14:textId="464C24CD" w:rsidR="0026365B" w:rsidRPr="00043CD6" w:rsidRDefault="00AE0FF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26365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Определяет герметичность контейнеров, обеспечивающую сохранность груза </w:t>
            </w:r>
          </w:p>
        </w:tc>
      </w:tr>
      <w:tr w:rsidR="0026365B" w:rsidRPr="00043CD6" w14:paraId="502E23A1" w14:textId="77777777" w:rsidTr="009E0A6C">
        <w:trPr>
          <w:trHeight w:val="795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60178" w14:textId="77777777" w:rsidR="0026365B" w:rsidRPr="00043CD6" w:rsidRDefault="0026365B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1CA1" w14:textId="722C9FCA" w:rsidR="0026365B" w:rsidRPr="00043CD6" w:rsidRDefault="00AE0FF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ТД_4. </w:t>
            </w:r>
            <w:r w:rsidR="0026365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Оформляет первичные формы учета по техническому осмотру контейнеров в системах электронного документооборота или безбумажных технологий</w:t>
            </w:r>
          </w:p>
        </w:tc>
      </w:tr>
      <w:tr w:rsidR="00C744F0" w:rsidRPr="00043CD6" w14:paraId="7A56CA33" w14:textId="77777777" w:rsidTr="00D236AA"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430EA" w14:textId="77777777" w:rsidR="00C744F0" w:rsidRPr="00043CD6" w:rsidRDefault="00C744F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534C8" w14:textId="41F1F890" w:rsidR="00C744F0" w:rsidRPr="00043CD6" w:rsidRDefault="00C744F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Определять дефекты и неисправности контейнеров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C744F0" w:rsidRPr="00043CD6" w14:paraId="3A88495B" w14:textId="77777777" w:rsidTr="00D236AA"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7F5CB" w14:textId="77777777" w:rsidR="00C744F0" w:rsidRPr="00043CD6" w:rsidRDefault="00C744F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D62E8" w14:textId="2E949855" w:rsidR="00C744F0" w:rsidRPr="00043CD6" w:rsidRDefault="00A5438E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C744F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ценивать состояние измерительного инструмента, шаблонов, применяемых при техническом осмотре контейнеров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C744F0" w:rsidRPr="00043CD6" w14:paraId="12CB9AD8" w14:textId="77777777" w:rsidTr="00D236AA"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72F131" w14:textId="77777777" w:rsidR="00C744F0" w:rsidRPr="00043CD6" w:rsidRDefault="00C744F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BA310" w14:textId="6C597482" w:rsidR="00C744F0" w:rsidRPr="00043CD6" w:rsidRDefault="00A5438E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C744F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ользоваться измерительным инструментом, шаблонами при техническом осмотре контейнеров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C744F0" w:rsidRPr="00043CD6" w14:paraId="017956CD" w14:textId="77777777" w:rsidTr="00D236AA"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017E1" w14:textId="77777777" w:rsidR="00C744F0" w:rsidRPr="00043CD6" w:rsidRDefault="00C744F0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CA30" w14:textId="6EA20C6F" w:rsidR="00C744F0" w:rsidRPr="00043CD6" w:rsidRDefault="00A5438E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C744F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ользоваться</w:t>
            </w:r>
            <w:r w:rsidR="0024221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C744F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специальными</w:t>
            </w:r>
            <w:r w:rsidR="0024221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C744F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средствами</w:t>
            </w:r>
            <w:r w:rsidR="0024221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C744F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связи</w:t>
            </w:r>
            <w:r w:rsidR="0024221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C744F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</w:t>
            </w:r>
            <w:r w:rsidR="0024221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C744F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техническом осмотре контейнеров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8104C6" w:rsidRPr="00043CD6" w14:paraId="67E5F5F9" w14:textId="77777777" w:rsidTr="00D236AA"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609B1" w14:textId="77777777" w:rsidR="008104C6" w:rsidRPr="00043CD6" w:rsidRDefault="008104C6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9CE6" w14:textId="4F83ED4E" w:rsidR="008104C6" w:rsidRPr="00043CD6" w:rsidRDefault="00A5438E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8104C6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формлять первичные формы учета по техническому осмотру контейнеров с применением электронной подписи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AC1600" w:rsidRPr="00043CD6" w14:paraId="1A291806" w14:textId="77777777" w:rsidTr="00D236AA"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AF013" w14:textId="77777777" w:rsidR="00AC1600" w:rsidRPr="00043CD6" w:rsidRDefault="00AC160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8EA15" w14:textId="24419BBC" w:rsidR="00AC1600" w:rsidRPr="00043CD6" w:rsidRDefault="001B1F55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Устройство контейнеров;</w:t>
            </w:r>
          </w:p>
        </w:tc>
      </w:tr>
      <w:tr w:rsidR="00AC1600" w:rsidRPr="00043CD6" w14:paraId="3D1A0DBE" w14:textId="77777777" w:rsidTr="00D236AA"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E95FA" w14:textId="77777777" w:rsidR="00AC1600" w:rsidRPr="00043CD6" w:rsidRDefault="00AC160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C61A0" w14:textId="6B787434" w:rsidR="00AC1600" w:rsidRPr="00043CD6" w:rsidRDefault="001B1F55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правила </w:t>
            </w:r>
            <w:r w:rsidR="00DC2DD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технической эксплуатации железной дороги в Республике Беларусь в части, регламентирующей выполнение работ</w:t>
            </w:r>
            <w:r w:rsidR="00DC2DD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DC2DDC" w:rsidRPr="00043CD6" w14:paraId="3B99AA82" w14:textId="77777777" w:rsidTr="00D236AA"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D02DA" w14:textId="77777777" w:rsidR="00DC2DDC" w:rsidRPr="00043CD6" w:rsidRDefault="00DC2DD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35391" w14:textId="230AEF79" w:rsidR="00DC2DDC" w:rsidRDefault="00DC2DD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ехнологический процесс работы пункта технического обслуживания вагонов в части, регламентирующей выполнение 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AC1600" w:rsidRPr="00043CD6" w14:paraId="769787E1" w14:textId="77777777" w:rsidTr="00D236AA"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BDC33" w14:textId="77777777" w:rsidR="00AC1600" w:rsidRPr="00043CD6" w:rsidRDefault="00AC160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B6B7F" w14:textId="63EAA7B3" w:rsidR="00AC1600" w:rsidRPr="00043CD6" w:rsidRDefault="00A5438E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AC160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ехнологический процесс работы железнодорожной станции в части, регламентирующей выполнение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AC1600" w:rsidRPr="00043CD6" w14:paraId="5418D20C" w14:textId="77777777" w:rsidTr="00D236AA"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0B216" w14:textId="77777777" w:rsidR="00AC1600" w:rsidRPr="00043CD6" w:rsidRDefault="00AC160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CE136" w14:textId="26DB437C" w:rsidR="00AC1600" w:rsidRPr="00043CD6" w:rsidRDefault="00A5438E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AC160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ехническо-распорядительный акт железнодорожной станции в части особенностей элементов железнодорожной инфраструктуры в местах выполнения работ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AC1600" w:rsidRPr="00043CD6" w14:paraId="18C24FFB" w14:textId="77777777" w:rsidTr="00D236AA"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B6357" w14:textId="77777777" w:rsidR="00AC1600" w:rsidRPr="00043CD6" w:rsidRDefault="00AC160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ECD2F" w14:textId="7CA3E8A1" w:rsidR="00126B1B" w:rsidRPr="00043CD6" w:rsidRDefault="00A5438E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126B1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ребования по охране труда, требования по обеспечению пожарной безопасности и электробезопасности, санитарно-эпидемиологические требования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8104C6" w:rsidRPr="00043CD6" w14:paraId="1BD07E7E" w14:textId="77777777" w:rsidTr="00D236AA"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A95CC" w14:textId="77777777" w:rsidR="008104C6" w:rsidRPr="00043CD6" w:rsidRDefault="008104C6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6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769F" w14:textId="41D7146A" w:rsidR="008104C6" w:rsidRPr="00043CD6" w:rsidRDefault="00DE1D9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функционал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ьные возможности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</w:t>
            </w:r>
            <w:r w:rsidR="008104C6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используемых при выполнении трудовых функций</w:t>
            </w:r>
            <w:r w:rsidR="00AF22E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AC1600" w:rsidRPr="00043CD6" w14:paraId="52B0B391" w14:textId="77777777" w:rsidTr="0026365B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EF98" w14:textId="77777777" w:rsidR="00AC1600" w:rsidRPr="00043CD6" w:rsidRDefault="00AC160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74F6" w14:textId="20796241" w:rsidR="00AC1600" w:rsidRPr="00043CD6" w:rsidRDefault="003F28B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</w:tbl>
    <w:p w14:paraId="670FDEB4" w14:textId="77777777" w:rsidR="00F5254F" w:rsidRPr="00043CD6" w:rsidRDefault="00F5254F" w:rsidP="001E2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7332C" w14:textId="18B2C253" w:rsidR="00722B8A" w:rsidRPr="00043CD6" w:rsidRDefault="00722B8A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43CD6">
        <w:rPr>
          <w:rFonts w:ascii="Times New Roman" w:hAnsi="Times New Roman" w:cs="Times New Roman"/>
          <w:sz w:val="30"/>
          <w:szCs w:val="30"/>
          <w:lang w:val="ru-RU"/>
        </w:rPr>
        <w:t>3.4.</w:t>
      </w:r>
      <w:r w:rsidR="006C67D8" w:rsidRPr="00043CD6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043CD6">
        <w:rPr>
          <w:rFonts w:ascii="Times New Roman" w:hAnsi="Times New Roman" w:cs="Times New Roman"/>
          <w:sz w:val="30"/>
          <w:szCs w:val="30"/>
          <w:lang w:val="ru-RU"/>
        </w:rPr>
        <w:t xml:space="preserve"> Трудовая функция</w:t>
      </w:r>
    </w:p>
    <w:p w14:paraId="2EF2E7BE" w14:textId="77777777" w:rsidR="00722B8A" w:rsidRPr="00043CD6" w:rsidRDefault="00722B8A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5"/>
        <w:gridCol w:w="5748"/>
        <w:gridCol w:w="1755"/>
      </w:tblGrid>
      <w:tr w:rsidR="00722B8A" w:rsidRPr="00043CD6" w14:paraId="1B6E87D5" w14:textId="77777777" w:rsidTr="001B4F5C">
        <w:trPr>
          <w:trHeight w:val="7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125D0" w14:textId="4B65EBA4" w:rsidR="00722B8A" w:rsidRPr="00043CD6" w:rsidRDefault="00722B8A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</w:t>
            </w:r>
            <w:r w:rsidR="006C67D8" w:rsidRPr="00043C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46279" w14:textId="70A52371" w:rsidR="00722B8A" w:rsidRPr="00043CD6" w:rsidRDefault="00CB3963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Проводит ремонт контейнеров, не требующий вывода контейнеров из эксплуатации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2817E" w14:textId="28DF7F21" w:rsidR="00722B8A" w:rsidRPr="00043CD6" w:rsidRDefault="00972A32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</w:tbl>
    <w:p w14:paraId="27574913" w14:textId="77777777" w:rsidR="00722B8A" w:rsidRPr="00043CD6" w:rsidRDefault="00722B8A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217C9C" w:rsidRPr="00043CD6" w14:paraId="0EB03EBA" w14:textId="77777777" w:rsidTr="009E0A6C">
        <w:trPr>
          <w:trHeight w:val="7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B1712" w14:textId="6E1F204F" w:rsidR="00217C9C" w:rsidRPr="00043CD6" w:rsidRDefault="0010035B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FE16" w14:textId="27FE9965" w:rsidR="00217C9C" w:rsidRPr="00043CD6" w:rsidRDefault="00AE0FF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217C9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Определяет дефекты в корпусе и деталях контейнеров</w:t>
            </w:r>
          </w:p>
        </w:tc>
      </w:tr>
      <w:tr w:rsidR="00EA06B1" w:rsidRPr="00043CD6" w14:paraId="36519D7C" w14:textId="77777777" w:rsidTr="009E0A6C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31D2D" w14:textId="77777777" w:rsidR="00EA06B1" w:rsidRPr="00043CD6" w:rsidRDefault="00EA06B1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B18" w14:textId="7373CFFD" w:rsidR="00EA06B1" w:rsidRPr="00043CD6" w:rsidRDefault="00AE0FF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EA06B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Определяет герметичность контейнеров, обеспечивающую сохранность груза </w:t>
            </w:r>
          </w:p>
        </w:tc>
      </w:tr>
      <w:tr w:rsidR="00837D4D" w:rsidRPr="00043CD6" w14:paraId="3CD18EF6" w14:textId="77777777" w:rsidTr="009E0A6C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1CB04" w14:textId="77777777" w:rsidR="00837D4D" w:rsidRPr="00043CD6" w:rsidRDefault="00837D4D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380F" w14:textId="3D7DF90B" w:rsidR="00837D4D" w:rsidRPr="00043CD6" w:rsidRDefault="00AE0FF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837D4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Наносит меловые разметки и трафареты на стенке контейнера</w:t>
            </w:r>
          </w:p>
        </w:tc>
      </w:tr>
      <w:tr w:rsidR="00EA06B1" w:rsidRPr="00043CD6" w14:paraId="78797813" w14:textId="77777777" w:rsidTr="009E0A6C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E8507" w14:textId="77777777" w:rsidR="00EA06B1" w:rsidRPr="00043CD6" w:rsidRDefault="00EA06B1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2745" w14:textId="22B1503D" w:rsidR="00EA06B1" w:rsidRPr="00043CD6" w:rsidRDefault="00AE0FF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EA06B1"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Проводит ремонт контейнеров, не требующий вывода контейнеров из эксплуатации</w:t>
            </w:r>
          </w:p>
        </w:tc>
      </w:tr>
      <w:tr w:rsidR="00EA06B1" w:rsidRPr="00043CD6" w14:paraId="4A2D4E9F" w14:textId="77777777" w:rsidTr="009E0A6C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36680" w14:textId="77777777" w:rsidR="00EA06B1" w:rsidRPr="00043CD6" w:rsidRDefault="00EA06B1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2F24" w14:textId="00FEE48A" w:rsidR="00EA06B1" w:rsidRPr="00043CD6" w:rsidRDefault="00AE0FF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8811C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Осуществляет </w:t>
            </w:r>
            <w:r w:rsidR="00EA06B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регламент</w:t>
            </w:r>
            <w:r w:rsidR="008811C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ные</w:t>
            </w:r>
            <w:r w:rsidR="00EA06B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переговор</w:t>
            </w:r>
            <w:r w:rsidR="008811CC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ы</w:t>
            </w:r>
            <w:r w:rsidR="00EA06B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при выполнении работ по </w:t>
            </w:r>
            <w:r w:rsidR="00D37475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ремонту</w:t>
            </w:r>
            <w:r w:rsidR="00EA06B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контейнеров</w:t>
            </w:r>
          </w:p>
        </w:tc>
      </w:tr>
      <w:tr w:rsidR="006276E1" w:rsidRPr="00043CD6" w14:paraId="78D08B9B" w14:textId="77777777" w:rsidTr="009E0A6C">
        <w:trPr>
          <w:trHeight w:val="83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2E412" w14:textId="77777777" w:rsidR="006276E1" w:rsidRPr="00043CD6" w:rsidRDefault="006276E1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31A0" w14:textId="3280D724" w:rsidR="006276E1" w:rsidRPr="00043CD6" w:rsidRDefault="00AE0FFC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ТД_</w:t>
            </w:r>
            <w:r w:rsidR="00EB413F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 </w:t>
            </w:r>
            <w:r w:rsidR="006276E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Оформляет первичные формы учета по ремонту контейнеров в системах электронного документооборота или безбумажных технологий</w:t>
            </w:r>
          </w:p>
        </w:tc>
      </w:tr>
      <w:tr w:rsidR="00EA06B1" w:rsidRPr="00043CD6" w14:paraId="28A2A445" w14:textId="77777777" w:rsidTr="00D236A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DFBBC" w14:textId="77777777" w:rsidR="00EA06B1" w:rsidRPr="00043CD6" w:rsidRDefault="00EA06B1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F2A32" w14:textId="1A8917D5" w:rsidR="00EA06B1" w:rsidRPr="00043CD6" w:rsidRDefault="00EA06B1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Определять дефекты и неисправности контейнеров</w:t>
            </w:r>
            <w:r w:rsidR="007C62F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8B0990" w:rsidRPr="00043CD6" w14:paraId="46F78A18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95650" w14:textId="77777777" w:rsidR="008B0990" w:rsidRPr="00043CD6" w:rsidRDefault="008B0990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107DE" w14:textId="6E1EFF51" w:rsidR="008B0990" w:rsidRPr="00043CD6" w:rsidRDefault="00A5438E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="008B0990" w:rsidRPr="00043C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роводить ремонт контейнеров, не требующий вывода контейнеров из эксплуатации</w:t>
            </w:r>
            <w:r w:rsidR="007C62F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EA06B1" w:rsidRPr="00043CD6" w14:paraId="6854F166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4B852" w14:textId="77777777" w:rsidR="00EA06B1" w:rsidRPr="00043CD6" w:rsidRDefault="00EA06B1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FDFAE" w14:textId="62520BA1" w:rsidR="00EA06B1" w:rsidRPr="00043CD6" w:rsidRDefault="00A5438E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EA06B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ценивать состояние измерительного инструмента, шаблонов, применяемых при </w:t>
            </w:r>
            <w:r w:rsidR="000F4B04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ремонте</w:t>
            </w:r>
            <w:r w:rsidR="00EA06B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контейнеров</w:t>
            </w:r>
            <w:r w:rsidR="007C62F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EA06B1" w:rsidRPr="00043CD6" w14:paraId="2BE5B3F0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BDC912" w14:textId="77777777" w:rsidR="00EA06B1" w:rsidRPr="00043CD6" w:rsidRDefault="00EA06B1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78A6A" w14:textId="479C059D" w:rsidR="00EA06B1" w:rsidRPr="00043CD6" w:rsidRDefault="00A5438E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EA06B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ользоваться измерительным инструментом, шаблонами при </w:t>
            </w:r>
            <w:r w:rsidR="008B099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ремонте</w:t>
            </w:r>
            <w:r w:rsidR="00EA06B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контейнеро</w:t>
            </w:r>
            <w:r w:rsidR="00516F5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="007C62F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EA06B1" w:rsidRPr="00043CD6" w14:paraId="6C01C892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4D734" w14:textId="77777777" w:rsidR="00EA06B1" w:rsidRPr="00043CD6" w:rsidRDefault="00EA06B1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0B7A3" w14:textId="006EE037" w:rsidR="00EA06B1" w:rsidRPr="00043CD6" w:rsidRDefault="00A5438E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EA06B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ользоваться специальными средствами связи при </w:t>
            </w:r>
            <w:r w:rsidR="008B0990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ремонте </w:t>
            </w:r>
            <w:r w:rsidR="00EA06B1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контейнеров</w:t>
            </w:r>
            <w:r w:rsidR="007C62F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8104C6" w:rsidRPr="00043CD6" w14:paraId="2969ECAD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E7C0D" w14:textId="77777777" w:rsidR="008104C6" w:rsidRPr="00043CD6" w:rsidRDefault="008104C6" w:rsidP="001E27B6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2AD" w14:textId="7083C249" w:rsidR="008104C6" w:rsidRPr="00043CD6" w:rsidRDefault="00A5438E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="008104C6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формлять первичные формы учета по ремонту контейнеров с применением электронной подписи</w:t>
            </w:r>
            <w:r w:rsidR="007C62F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722B8A" w:rsidRPr="00043CD6" w14:paraId="799E806B" w14:textId="77777777" w:rsidTr="00D236A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6F91F" w14:textId="77777777" w:rsidR="00722B8A" w:rsidRPr="00043CD6" w:rsidRDefault="00722B8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0FF108" w14:textId="29F5AC8A" w:rsidR="00722B8A" w:rsidRPr="00043CD6" w:rsidRDefault="00B02E9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Устройство контейнеров;</w:t>
            </w:r>
          </w:p>
        </w:tc>
      </w:tr>
      <w:tr w:rsidR="008225ED" w:rsidRPr="00043CD6" w14:paraId="6C41F428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619CE" w14:textId="77777777" w:rsidR="008225ED" w:rsidRPr="00043CD6" w:rsidRDefault="008225E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8CFA0" w14:textId="58327E5B" w:rsidR="008225ED" w:rsidRPr="00043CD6" w:rsidRDefault="00B02E9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в части, регламентирующей выполнение 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B02E97" w:rsidRPr="00043CD6" w14:paraId="69D674B3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9E2C8" w14:textId="77777777" w:rsidR="00B02E97" w:rsidRPr="00043CD6" w:rsidRDefault="00B02E9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DFFAE" w14:textId="41234432" w:rsidR="00B02E97" w:rsidRDefault="00B02E9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ехнологический процесс работы пункта технического обслуживания вагонов в части, регламентирующей выполнение 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8225ED" w:rsidRPr="00043CD6" w14:paraId="432ABCB6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1AD67" w14:textId="77777777" w:rsidR="008225ED" w:rsidRPr="00043CD6" w:rsidRDefault="008225E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61AB0" w14:textId="3130F15D" w:rsidR="008225ED" w:rsidRPr="00043CD6" w:rsidRDefault="00A5438E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8225E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ехнологический процесс работы железнодорожной станции в части, регламентирующей выполнение работ</w:t>
            </w:r>
            <w:r w:rsidR="007C62F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8225ED" w:rsidRPr="00043CD6" w14:paraId="0D8A421A" w14:textId="77777777" w:rsidTr="00D236A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D9367" w14:textId="77777777" w:rsidR="008225ED" w:rsidRPr="00043CD6" w:rsidRDefault="008225ED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C9FC7" w14:textId="7D38737E" w:rsidR="008225ED" w:rsidRPr="00043CD6" w:rsidRDefault="00A5438E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8225E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ехническо-распорядительный акт железнодорожной станции в части особенностей элементов железнодорожной инфраструктуры в местах выполнения работ</w:t>
            </w:r>
            <w:r w:rsidR="007C62F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722B8A" w:rsidRPr="00043CD6" w14:paraId="700E8FCB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171C5" w14:textId="77777777" w:rsidR="00722B8A" w:rsidRPr="00043CD6" w:rsidRDefault="00722B8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677CB" w14:textId="7CA86DAA" w:rsidR="00722B8A" w:rsidRPr="00043CD6" w:rsidRDefault="00A5438E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</w:t>
            </w:r>
            <w:r w:rsidR="00126B1B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ребования по охране труда, требования по обеспечению пожарной безопасности и электробезопасности, санитарно-эпидемиологические требования</w:t>
            </w:r>
            <w:r w:rsidR="007C62F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</w:tc>
      </w:tr>
      <w:tr w:rsidR="00722B8A" w:rsidRPr="00043CD6" w14:paraId="7C1367A2" w14:textId="77777777" w:rsidTr="00D236A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AF51E8" w14:textId="77777777" w:rsidR="00722B8A" w:rsidRPr="00043CD6" w:rsidRDefault="00722B8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887" w14:textId="2217B0DB" w:rsidR="00722B8A" w:rsidRPr="00043CD6" w:rsidRDefault="00DE1D97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функционал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ьные возможности</w:t>
            </w:r>
            <w:r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информационных систем</w:t>
            </w:r>
            <w:r w:rsidR="008225ED" w:rsidRPr="00043C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используемых при выполнении трудовых функций</w:t>
            </w:r>
            <w:r w:rsidR="007C62F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722B8A" w:rsidRPr="00043CD6" w14:paraId="275CC5C0" w14:textId="77777777" w:rsidTr="0054731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9154" w14:textId="77777777" w:rsidR="00722B8A" w:rsidRPr="00043CD6" w:rsidRDefault="00722B8A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8B5" w14:textId="552ABA6B" w:rsidR="00722B8A" w:rsidRPr="00043CD6" w:rsidRDefault="006C67D8" w:rsidP="001E27B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43CD6"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–</w:t>
            </w:r>
          </w:p>
        </w:tc>
      </w:tr>
      <w:bookmarkEnd w:id="1"/>
    </w:tbl>
    <w:p w14:paraId="1734D778" w14:textId="77777777" w:rsidR="006A56DA" w:rsidRPr="00043CD6" w:rsidRDefault="006A56DA" w:rsidP="00182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56DA" w:rsidRPr="00043CD6" w:rsidSect="00564584">
      <w:endnotePr>
        <w:numFmt w:val="decimal"/>
      </w:endnotePr>
      <w:pgSz w:w="11900" w:h="16840"/>
      <w:pgMar w:top="1134" w:right="851" w:bottom="1134" w:left="1701" w:header="0" w:footer="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4428" w14:textId="77777777" w:rsidR="008750D1" w:rsidRDefault="008750D1" w:rsidP="00CA5283">
      <w:pPr>
        <w:spacing w:after="0" w:line="240" w:lineRule="auto"/>
      </w:pPr>
      <w:r>
        <w:separator/>
      </w:r>
    </w:p>
  </w:endnote>
  <w:endnote w:type="continuationSeparator" w:id="0">
    <w:p w14:paraId="7C1736BE" w14:textId="77777777" w:rsidR="008750D1" w:rsidRDefault="008750D1" w:rsidP="00CA5283">
      <w:pPr>
        <w:spacing w:after="0" w:line="240" w:lineRule="auto"/>
      </w:pPr>
      <w:r>
        <w:continuationSeparator/>
      </w:r>
    </w:p>
  </w:endnote>
  <w:endnote w:type="continuationNotice" w:id="1">
    <w:p w14:paraId="79CCB97D" w14:textId="77777777" w:rsidR="008750D1" w:rsidRDefault="008750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33B2" w14:textId="77777777" w:rsidR="008750D1" w:rsidRDefault="008750D1" w:rsidP="00CA5283">
      <w:pPr>
        <w:spacing w:after="0" w:line="240" w:lineRule="auto"/>
      </w:pPr>
      <w:r>
        <w:separator/>
      </w:r>
    </w:p>
  </w:footnote>
  <w:footnote w:type="continuationSeparator" w:id="0">
    <w:p w14:paraId="4974DD5A" w14:textId="77777777" w:rsidR="008750D1" w:rsidRDefault="008750D1" w:rsidP="00CA5283">
      <w:pPr>
        <w:spacing w:after="0" w:line="240" w:lineRule="auto"/>
      </w:pPr>
      <w:r>
        <w:continuationSeparator/>
      </w:r>
    </w:p>
  </w:footnote>
  <w:footnote w:type="continuationNotice" w:id="1">
    <w:p w14:paraId="354F8633" w14:textId="77777777" w:rsidR="008750D1" w:rsidRDefault="008750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4BF6"/>
    <w:multiLevelType w:val="hybridMultilevel"/>
    <w:tmpl w:val="7886492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4015F"/>
    <w:multiLevelType w:val="hybridMultilevel"/>
    <w:tmpl w:val="B0D2DF9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633816">
    <w:abstractNumId w:val="0"/>
  </w:num>
  <w:num w:numId="2" w16cid:durableId="4891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2A"/>
    <w:rsid w:val="000007CC"/>
    <w:rsid w:val="00007705"/>
    <w:rsid w:val="00013BBA"/>
    <w:rsid w:val="00015436"/>
    <w:rsid w:val="0001647D"/>
    <w:rsid w:val="00020020"/>
    <w:rsid w:val="00022DB0"/>
    <w:rsid w:val="00023218"/>
    <w:rsid w:val="00031F64"/>
    <w:rsid w:val="00043CD6"/>
    <w:rsid w:val="00051D7B"/>
    <w:rsid w:val="000558BF"/>
    <w:rsid w:val="00061480"/>
    <w:rsid w:val="00061DE0"/>
    <w:rsid w:val="00062320"/>
    <w:rsid w:val="00063A72"/>
    <w:rsid w:val="00064771"/>
    <w:rsid w:val="000709E6"/>
    <w:rsid w:val="00073446"/>
    <w:rsid w:val="00076675"/>
    <w:rsid w:val="00077C25"/>
    <w:rsid w:val="00077DD9"/>
    <w:rsid w:val="00081B9F"/>
    <w:rsid w:val="00081DB9"/>
    <w:rsid w:val="00082A0C"/>
    <w:rsid w:val="00084C28"/>
    <w:rsid w:val="00085003"/>
    <w:rsid w:val="000919C4"/>
    <w:rsid w:val="000935D8"/>
    <w:rsid w:val="00093D3A"/>
    <w:rsid w:val="00093E26"/>
    <w:rsid w:val="0009526D"/>
    <w:rsid w:val="0009660B"/>
    <w:rsid w:val="000A328F"/>
    <w:rsid w:val="000A6F6B"/>
    <w:rsid w:val="000A73B6"/>
    <w:rsid w:val="000B3F0B"/>
    <w:rsid w:val="000B7395"/>
    <w:rsid w:val="000C048A"/>
    <w:rsid w:val="000C11F9"/>
    <w:rsid w:val="000C54F7"/>
    <w:rsid w:val="000C7EB3"/>
    <w:rsid w:val="000D2A81"/>
    <w:rsid w:val="000D2D6C"/>
    <w:rsid w:val="000D6784"/>
    <w:rsid w:val="000E31CE"/>
    <w:rsid w:val="000E6473"/>
    <w:rsid w:val="000E7C02"/>
    <w:rsid w:val="000E7C84"/>
    <w:rsid w:val="000F2711"/>
    <w:rsid w:val="000F406E"/>
    <w:rsid w:val="000F4B04"/>
    <w:rsid w:val="000F4ED4"/>
    <w:rsid w:val="000F7E07"/>
    <w:rsid w:val="0010035B"/>
    <w:rsid w:val="00101A57"/>
    <w:rsid w:val="00106716"/>
    <w:rsid w:val="001109E1"/>
    <w:rsid w:val="00111CEE"/>
    <w:rsid w:val="001120CF"/>
    <w:rsid w:val="001131E8"/>
    <w:rsid w:val="001150DF"/>
    <w:rsid w:val="00116547"/>
    <w:rsid w:val="00126B1B"/>
    <w:rsid w:val="00131828"/>
    <w:rsid w:val="0013264C"/>
    <w:rsid w:val="00134993"/>
    <w:rsid w:val="001429FB"/>
    <w:rsid w:val="00142AD9"/>
    <w:rsid w:val="001433A3"/>
    <w:rsid w:val="00143E8D"/>
    <w:rsid w:val="0015032A"/>
    <w:rsid w:val="00150771"/>
    <w:rsid w:val="001509BB"/>
    <w:rsid w:val="00150B71"/>
    <w:rsid w:val="001530ED"/>
    <w:rsid w:val="00153B8C"/>
    <w:rsid w:val="001545AF"/>
    <w:rsid w:val="00155960"/>
    <w:rsid w:val="00161875"/>
    <w:rsid w:val="00162A6F"/>
    <w:rsid w:val="00163A7F"/>
    <w:rsid w:val="001640C1"/>
    <w:rsid w:val="001677BB"/>
    <w:rsid w:val="00167BA3"/>
    <w:rsid w:val="00170E11"/>
    <w:rsid w:val="00173E00"/>
    <w:rsid w:val="001742B8"/>
    <w:rsid w:val="00174CB5"/>
    <w:rsid w:val="001753C5"/>
    <w:rsid w:val="0017555B"/>
    <w:rsid w:val="00176FDA"/>
    <w:rsid w:val="00177064"/>
    <w:rsid w:val="00177F00"/>
    <w:rsid w:val="00181D67"/>
    <w:rsid w:val="00182D19"/>
    <w:rsid w:val="001834B7"/>
    <w:rsid w:val="0018421A"/>
    <w:rsid w:val="00187944"/>
    <w:rsid w:val="00190A88"/>
    <w:rsid w:val="00193E17"/>
    <w:rsid w:val="00195B6B"/>
    <w:rsid w:val="00196B17"/>
    <w:rsid w:val="00196BAF"/>
    <w:rsid w:val="00197459"/>
    <w:rsid w:val="001A2449"/>
    <w:rsid w:val="001A56A3"/>
    <w:rsid w:val="001A7017"/>
    <w:rsid w:val="001A7386"/>
    <w:rsid w:val="001B1F55"/>
    <w:rsid w:val="001B349E"/>
    <w:rsid w:val="001B4082"/>
    <w:rsid w:val="001B497F"/>
    <w:rsid w:val="001B4DB8"/>
    <w:rsid w:val="001B4F5C"/>
    <w:rsid w:val="001B69E9"/>
    <w:rsid w:val="001C75BF"/>
    <w:rsid w:val="001C7C05"/>
    <w:rsid w:val="001D117C"/>
    <w:rsid w:val="001D26CE"/>
    <w:rsid w:val="001D44AB"/>
    <w:rsid w:val="001D45DE"/>
    <w:rsid w:val="001D5402"/>
    <w:rsid w:val="001E222C"/>
    <w:rsid w:val="001E27B6"/>
    <w:rsid w:val="001E469B"/>
    <w:rsid w:val="001E4C59"/>
    <w:rsid w:val="001E5DA2"/>
    <w:rsid w:val="001E794C"/>
    <w:rsid w:val="001F538A"/>
    <w:rsid w:val="001F605F"/>
    <w:rsid w:val="001F6BE0"/>
    <w:rsid w:val="002005B7"/>
    <w:rsid w:val="00200657"/>
    <w:rsid w:val="002009CE"/>
    <w:rsid w:val="002058B6"/>
    <w:rsid w:val="002179EF"/>
    <w:rsid w:val="00217C9C"/>
    <w:rsid w:val="00223B7F"/>
    <w:rsid w:val="00235C08"/>
    <w:rsid w:val="00236688"/>
    <w:rsid w:val="0024221B"/>
    <w:rsid w:val="00250BB1"/>
    <w:rsid w:val="00253AE8"/>
    <w:rsid w:val="0025631E"/>
    <w:rsid w:val="0026365B"/>
    <w:rsid w:val="00264332"/>
    <w:rsid w:val="00264A74"/>
    <w:rsid w:val="002753C0"/>
    <w:rsid w:val="002753E0"/>
    <w:rsid w:val="002767E8"/>
    <w:rsid w:val="0028134F"/>
    <w:rsid w:val="00282AB3"/>
    <w:rsid w:val="00283026"/>
    <w:rsid w:val="00287623"/>
    <w:rsid w:val="002965F6"/>
    <w:rsid w:val="00297322"/>
    <w:rsid w:val="002A21B4"/>
    <w:rsid w:val="002A283A"/>
    <w:rsid w:val="002A6E32"/>
    <w:rsid w:val="002A78D4"/>
    <w:rsid w:val="002A790C"/>
    <w:rsid w:val="002B110A"/>
    <w:rsid w:val="002B2F31"/>
    <w:rsid w:val="002B585E"/>
    <w:rsid w:val="002C3BB4"/>
    <w:rsid w:val="002C4929"/>
    <w:rsid w:val="002C65B7"/>
    <w:rsid w:val="002D1543"/>
    <w:rsid w:val="002D258C"/>
    <w:rsid w:val="002D38FF"/>
    <w:rsid w:val="002E0E3C"/>
    <w:rsid w:val="002E3C94"/>
    <w:rsid w:val="002E53BA"/>
    <w:rsid w:val="002F11BD"/>
    <w:rsid w:val="002F35E1"/>
    <w:rsid w:val="002F5B1B"/>
    <w:rsid w:val="002F7764"/>
    <w:rsid w:val="003030B9"/>
    <w:rsid w:val="00304E89"/>
    <w:rsid w:val="003068F6"/>
    <w:rsid w:val="00312191"/>
    <w:rsid w:val="00315D55"/>
    <w:rsid w:val="00315EE3"/>
    <w:rsid w:val="003230A8"/>
    <w:rsid w:val="00330DA0"/>
    <w:rsid w:val="00331BA3"/>
    <w:rsid w:val="00332C6D"/>
    <w:rsid w:val="00336486"/>
    <w:rsid w:val="00337665"/>
    <w:rsid w:val="0034253F"/>
    <w:rsid w:val="003524F8"/>
    <w:rsid w:val="003545E6"/>
    <w:rsid w:val="00355DF2"/>
    <w:rsid w:val="00361A37"/>
    <w:rsid w:val="003654B2"/>
    <w:rsid w:val="003711F5"/>
    <w:rsid w:val="0037229D"/>
    <w:rsid w:val="003734A7"/>
    <w:rsid w:val="00380CA5"/>
    <w:rsid w:val="00386F64"/>
    <w:rsid w:val="00392365"/>
    <w:rsid w:val="003A29D0"/>
    <w:rsid w:val="003B1114"/>
    <w:rsid w:val="003B17B6"/>
    <w:rsid w:val="003B3FB4"/>
    <w:rsid w:val="003B48C8"/>
    <w:rsid w:val="003C147C"/>
    <w:rsid w:val="003D474E"/>
    <w:rsid w:val="003E24D9"/>
    <w:rsid w:val="003E66B5"/>
    <w:rsid w:val="003F28B0"/>
    <w:rsid w:val="003F7578"/>
    <w:rsid w:val="0040419B"/>
    <w:rsid w:val="00406119"/>
    <w:rsid w:val="00407634"/>
    <w:rsid w:val="00411F06"/>
    <w:rsid w:val="00416F59"/>
    <w:rsid w:val="004170ED"/>
    <w:rsid w:val="00417660"/>
    <w:rsid w:val="0042168F"/>
    <w:rsid w:val="00423CD9"/>
    <w:rsid w:val="00424278"/>
    <w:rsid w:val="0042473F"/>
    <w:rsid w:val="00433D66"/>
    <w:rsid w:val="00435B99"/>
    <w:rsid w:val="004376C8"/>
    <w:rsid w:val="00450079"/>
    <w:rsid w:val="004522EC"/>
    <w:rsid w:val="0045356E"/>
    <w:rsid w:val="00457449"/>
    <w:rsid w:val="004612C9"/>
    <w:rsid w:val="004627DD"/>
    <w:rsid w:val="00463917"/>
    <w:rsid w:val="00466E7E"/>
    <w:rsid w:val="00472381"/>
    <w:rsid w:val="0047357C"/>
    <w:rsid w:val="00473F07"/>
    <w:rsid w:val="00476ADE"/>
    <w:rsid w:val="00477D44"/>
    <w:rsid w:val="0048187A"/>
    <w:rsid w:val="00482D2C"/>
    <w:rsid w:val="004861FE"/>
    <w:rsid w:val="0048627B"/>
    <w:rsid w:val="0049176D"/>
    <w:rsid w:val="00492012"/>
    <w:rsid w:val="004937BF"/>
    <w:rsid w:val="00494337"/>
    <w:rsid w:val="00496557"/>
    <w:rsid w:val="004A1131"/>
    <w:rsid w:val="004A1C54"/>
    <w:rsid w:val="004A2650"/>
    <w:rsid w:val="004A3168"/>
    <w:rsid w:val="004A4179"/>
    <w:rsid w:val="004A489E"/>
    <w:rsid w:val="004A784F"/>
    <w:rsid w:val="004B0674"/>
    <w:rsid w:val="004B6C50"/>
    <w:rsid w:val="004B7C43"/>
    <w:rsid w:val="004C1BBB"/>
    <w:rsid w:val="004C25BF"/>
    <w:rsid w:val="004C4FBC"/>
    <w:rsid w:val="004C6369"/>
    <w:rsid w:val="004C747C"/>
    <w:rsid w:val="004D3E9D"/>
    <w:rsid w:val="004D6740"/>
    <w:rsid w:val="004D67A7"/>
    <w:rsid w:val="004D6B4B"/>
    <w:rsid w:val="004E7CD6"/>
    <w:rsid w:val="004F1E07"/>
    <w:rsid w:val="004F2C81"/>
    <w:rsid w:val="004F73D0"/>
    <w:rsid w:val="004F73D5"/>
    <w:rsid w:val="005043CD"/>
    <w:rsid w:val="0051224F"/>
    <w:rsid w:val="005125BC"/>
    <w:rsid w:val="00513352"/>
    <w:rsid w:val="00516F5B"/>
    <w:rsid w:val="00517937"/>
    <w:rsid w:val="0052180F"/>
    <w:rsid w:val="005238C4"/>
    <w:rsid w:val="00533EDC"/>
    <w:rsid w:val="00534B1C"/>
    <w:rsid w:val="00537475"/>
    <w:rsid w:val="00540B58"/>
    <w:rsid w:val="005460DB"/>
    <w:rsid w:val="0054731B"/>
    <w:rsid w:val="00547C01"/>
    <w:rsid w:val="00554C88"/>
    <w:rsid w:val="0055628F"/>
    <w:rsid w:val="005571B9"/>
    <w:rsid w:val="005615A5"/>
    <w:rsid w:val="00564584"/>
    <w:rsid w:val="00572B31"/>
    <w:rsid w:val="00573C5C"/>
    <w:rsid w:val="00574449"/>
    <w:rsid w:val="0058455E"/>
    <w:rsid w:val="005910C7"/>
    <w:rsid w:val="00592128"/>
    <w:rsid w:val="00593BBE"/>
    <w:rsid w:val="0059551D"/>
    <w:rsid w:val="00596319"/>
    <w:rsid w:val="00597010"/>
    <w:rsid w:val="005A3EA6"/>
    <w:rsid w:val="005A773B"/>
    <w:rsid w:val="005B0A70"/>
    <w:rsid w:val="005B5A9F"/>
    <w:rsid w:val="005C1AB4"/>
    <w:rsid w:val="005C7477"/>
    <w:rsid w:val="005C74D0"/>
    <w:rsid w:val="005C74DD"/>
    <w:rsid w:val="005D6FB1"/>
    <w:rsid w:val="005E1072"/>
    <w:rsid w:val="005E2045"/>
    <w:rsid w:val="005E287D"/>
    <w:rsid w:val="005E2BD4"/>
    <w:rsid w:val="005E44CE"/>
    <w:rsid w:val="005E48A9"/>
    <w:rsid w:val="005E76F8"/>
    <w:rsid w:val="005E7771"/>
    <w:rsid w:val="005E7EA0"/>
    <w:rsid w:val="005F4ACF"/>
    <w:rsid w:val="005F68DB"/>
    <w:rsid w:val="006002FA"/>
    <w:rsid w:val="006014E0"/>
    <w:rsid w:val="00602F84"/>
    <w:rsid w:val="0060468A"/>
    <w:rsid w:val="00606872"/>
    <w:rsid w:val="0061012F"/>
    <w:rsid w:val="00611E36"/>
    <w:rsid w:val="00614155"/>
    <w:rsid w:val="006177B7"/>
    <w:rsid w:val="00620960"/>
    <w:rsid w:val="00620ED5"/>
    <w:rsid w:val="0062283C"/>
    <w:rsid w:val="006276E1"/>
    <w:rsid w:val="006330CA"/>
    <w:rsid w:val="00641DC9"/>
    <w:rsid w:val="00642B64"/>
    <w:rsid w:val="0065033B"/>
    <w:rsid w:val="0065080F"/>
    <w:rsid w:val="00651B67"/>
    <w:rsid w:val="0065208B"/>
    <w:rsid w:val="0065412A"/>
    <w:rsid w:val="006562A6"/>
    <w:rsid w:val="006657A7"/>
    <w:rsid w:val="00666220"/>
    <w:rsid w:val="0066743A"/>
    <w:rsid w:val="00667CE2"/>
    <w:rsid w:val="006702D6"/>
    <w:rsid w:val="006824BE"/>
    <w:rsid w:val="0068276B"/>
    <w:rsid w:val="006902D8"/>
    <w:rsid w:val="006907D5"/>
    <w:rsid w:val="006915EF"/>
    <w:rsid w:val="00692AC3"/>
    <w:rsid w:val="006933DD"/>
    <w:rsid w:val="00696413"/>
    <w:rsid w:val="00697509"/>
    <w:rsid w:val="00697C6E"/>
    <w:rsid w:val="006A19AE"/>
    <w:rsid w:val="006A3AF1"/>
    <w:rsid w:val="006A56DA"/>
    <w:rsid w:val="006A752E"/>
    <w:rsid w:val="006B42AF"/>
    <w:rsid w:val="006B6EB6"/>
    <w:rsid w:val="006C23F6"/>
    <w:rsid w:val="006C67D8"/>
    <w:rsid w:val="006D0CD6"/>
    <w:rsid w:val="006D3276"/>
    <w:rsid w:val="006D3E74"/>
    <w:rsid w:val="006D3EE1"/>
    <w:rsid w:val="006D400D"/>
    <w:rsid w:val="006D50DD"/>
    <w:rsid w:val="006E603F"/>
    <w:rsid w:val="006E7D1C"/>
    <w:rsid w:val="006F1A29"/>
    <w:rsid w:val="00702F0D"/>
    <w:rsid w:val="007048CD"/>
    <w:rsid w:val="00705AB1"/>
    <w:rsid w:val="007060CD"/>
    <w:rsid w:val="00713352"/>
    <w:rsid w:val="00714BF7"/>
    <w:rsid w:val="00717934"/>
    <w:rsid w:val="00717E76"/>
    <w:rsid w:val="007212E4"/>
    <w:rsid w:val="00721EB1"/>
    <w:rsid w:val="00722757"/>
    <w:rsid w:val="00722B8A"/>
    <w:rsid w:val="00723615"/>
    <w:rsid w:val="00724DDA"/>
    <w:rsid w:val="0072588A"/>
    <w:rsid w:val="00730FAE"/>
    <w:rsid w:val="00732B1D"/>
    <w:rsid w:val="007334FB"/>
    <w:rsid w:val="00735C7E"/>
    <w:rsid w:val="0073783A"/>
    <w:rsid w:val="00737A39"/>
    <w:rsid w:val="00737F13"/>
    <w:rsid w:val="007514D5"/>
    <w:rsid w:val="007515C6"/>
    <w:rsid w:val="00752E9E"/>
    <w:rsid w:val="00755302"/>
    <w:rsid w:val="007556AE"/>
    <w:rsid w:val="00760A37"/>
    <w:rsid w:val="00760BE3"/>
    <w:rsid w:val="00764D22"/>
    <w:rsid w:val="00766CB1"/>
    <w:rsid w:val="00767787"/>
    <w:rsid w:val="007702B0"/>
    <w:rsid w:val="00771F07"/>
    <w:rsid w:val="00773111"/>
    <w:rsid w:val="00773C20"/>
    <w:rsid w:val="00776D85"/>
    <w:rsid w:val="00777138"/>
    <w:rsid w:val="007772BB"/>
    <w:rsid w:val="007773A1"/>
    <w:rsid w:val="00782FA7"/>
    <w:rsid w:val="00783C27"/>
    <w:rsid w:val="007855BE"/>
    <w:rsid w:val="007859BA"/>
    <w:rsid w:val="00791066"/>
    <w:rsid w:val="00791A93"/>
    <w:rsid w:val="0079278C"/>
    <w:rsid w:val="00793FC3"/>
    <w:rsid w:val="00795D72"/>
    <w:rsid w:val="00797154"/>
    <w:rsid w:val="007A1E5A"/>
    <w:rsid w:val="007A3BB3"/>
    <w:rsid w:val="007A5182"/>
    <w:rsid w:val="007B10A7"/>
    <w:rsid w:val="007B2680"/>
    <w:rsid w:val="007B2904"/>
    <w:rsid w:val="007B5337"/>
    <w:rsid w:val="007B5DE8"/>
    <w:rsid w:val="007B75BB"/>
    <w:rsid w:val="007C40EE"/>
    <w:rsid w:val="007C62F8"/>
    <w:rsid w:val="007C630B"/>
    <w:rsid w:val="007C6483"/>
    <w:rsid w:val="007D1D47"/>
    <w:rsid w:val="007D4150"/>
    <w:rsid w:val="007D4157"/>
    <w:rsid w:val="007D5460"/>
    <w:rsid w:val="007D70D6"/>
    <w:rsid w:val="007D7411"/>
    <w:rsid w:val="007D75D2"/>
    <w:rsid w:val="007E3A91"/>
    <w:rsid w:val="007F41C3"/>
    <w:rsid w:val="007F4BEA"/>
    <w:rsid w:val="0080316A"/>
    <w:rsid w:val="0080363C"/>
    <w:rsid w:val="00804A84"/>
    <w:rsid w:val="00805F26"/>
    <w:rsid w:val="008104C6"/>
    <w:rsid w:val="0081352C"/>
    <w:rsid w:val="00817C1F"/>
    <w:rsid w:val="008225ED"/>
    <w:rsid w:val="008246F5"/>
    <w:rsid w:val="008319F4"/>
    <w:rsid w:val="008324D8"/>
    <w:rsid w:val="0083686A"/>
    <w:rsid w:val="00837D4D"/>
    <w:rsid w:val="008404CE"/>
    <w:rsid w:val="00841E64"/>
    <w:rsid w:val="00845314"/>
    <w:rsid w:val="0084547F"/>
    <w:rsid w:val="00854675"/>
    <w:rsid w:val="00856C59"/>
    <w:rsid w:val="00856D50"/>
    <w:rsid w:val="00857605"/>
    <w:rsid w:val="008609A8"/>
    <w:rsid w:val="00860B54"/>
    <w:rsid w:val="0086473E"/>
    <w:rsid w:val="00866511"/>
    <w:rsid w:val="008674F2"/>
    <w:rsid w:val="008750D1"/>
    <w:rsid w:val="008811CC"/>
    <w:rsid w:val="00886D0F"/>
    <w:rsid w:val="00886EBB"/>
    <w:rsid w:val="0089180B"/>
    <w:rsid w:val="00892C41"/>
    <w:rsid w:val="00893C4F"/>
    <w:rsid w:val="008A0586"/>
    <w:rsid w:val="008A5EA7"/>
    <w:rsid w:val="008A6380"/>
    <w:rsid w:val="008B0990"/>
    <w:rsid w:val="008B44FE"/>
    <w:rsid w:val="008B6D7C"/>
    <w:rsid w:val="008C1557"/>
    <w:rsid w:val="008C33DF"/>
    <w:rsid w:val="008D562D"/>
    <w:rsid w:val="008E3A3B"/>
    <w:rsid w:val="008E59D5"/>
    <w:rsid w:val="008E79B2"/>
    <w:rsid w:val="008F2449"/>
    <w:rsid w:val="008F374E"/>
    <w:rsid w:val="009023A8"/>
    <w:rsid w:val="00910201"/>
    <w:rsid w:val="00911364"/>
    <w:rsid w:val="00912F27"/>
    <w:rsid w:val="0091340B"/>
    <w:rsid w:val="00916545"/>
    <w:rsid w:val="00917B46"/>
    <w:rsid w:val="00921E9B"/>
    <w:rsid w:val="009245BD"/>
    <w:rsid w:val="0092542D"/>
    <w:rsid w:val="009302E4"/>
    <w:rsid w:val="009321D0"/>
    <w:rsid w:val="0093632D"/>
    <w:rsid w:val="00942C4E"/>
    <w:rsid w:val="00943BBF"/>
    <w:rsid w:val="009505A7"/>
    <w:rsid w:val="009557B6"/>
    <w:rsid w:val="00957CC5"/>
    <w:rsid w:val="00967AB5"/>
    <w:rsid w:val="00970834"/>
    <w:rsid w:val="00972A32"/>
    <w:rsid w:val="00977547"/>
    <w:rsid w:val="00983140"/>
    <w:rsid w:val="00983995"/>
    <w:rsid w:val="00984B6B"/>
    <w:rsid w:val="00985F38"/>
    <w:rsid w:val="00986ABA"/>
    <w:rsid w:val="009876BB"/>
    <w:rsid w:val="00987983"/>
    <w:rsid w:val="009900F8"/>
    <w:rsid w:val="009970BD"/>
    <w:rsid w:val="009A068B"/>
    <w:rsid w:val="009A1A6A"/>
    <w:rsid w:val="009A39E5"/>
    <w:rsid w:val="009A48B8"/>
    <w:rsid w:val="009A5422"/>
    <w:rsid w:val="009A631C"/>
    <w:rsid w:val="009B50DE"/>
    <w:rsid w:val="009C0788"/>
    <w:rsid w:val="009C0C5A"/>
    <w:rsid w:val="009C17AD"/>
    <w:rsid w:val="009C3186"/>
    <w:rsid w:val="009C4CA4"/>
    <w:rsid w:val="009C7E92"/>
    <w:rsid w:val="009D455F"/>
    <w:rsid w:val="009D5812"/>
    <w:rsid w:val="009D6369"/>
    <w:rsid w:val="009E0A6C"/>
    <w:rsid w:val="009E4699"/>
    <w:rsid w:val="009E497E"/>
    <w:rsid w:val="009F2895"/>
    <w:rsid w:val="009F4897"/>
    <w:rsid w:val="009F50F5"/>
    <w:rsid w:val="009F522E"/>
    <w:rsid w:val="00A065FB"/>
    <w:rsid w:val="00A06A86"/>
    <w:rsid w:val="00A07695"/>
    <w:rsid w:val="00A15CFB"/>
    <w:rsid w:val="00A15D3F"/>
    <w:rsid w:val="00A15E4C"/>
    <w:rsid w:val="00A160BD"/>
    <w:rsid w:val="00A232C0"/>
    <w:rsid w:val="00A23639"/>
    <w:rsid w:val="00A26906"/>
    <w:rsid w:val="00A26FCD"/>
    <w:rsid w:val="00A33793"/>
    <w:rsid w:val="00A33E8C"/>
    <w:rsid w:val="00A34DAE"/>
    <w:rsid w:val="00A35520"/>
    <w:rsid w:val="00A35E7E"/>
    <w:rsid w:val="00A40394"/>
    <w:rsid w:val="00A440DB"/>
    <w:rsid w:val="00A4487F"/>
    <w:rsid w:val="00A44B81"/>
    <w:rsid w:val="00A46D32"/>
    <w:rsid w:val="00A5438E"/>
    <w:rsid w:val="00A552A5"/>
    <w:rsid w:val="00A57C61"/>
    <w:rsid w:val="00A60882"/>
    <w:rsid w:val="00A63F9F"/>
    <w:rsid w:val="00A70B3D"/>
    <w:rsid w:val="00A72B90"/>
    <w:rsid w:val="00A73F4F"/>
    <w:rsid w:val="00A74F17"/>
    <w:rsid w:val="00A7711C"/>
    <w:rsid w:val="00A778EC"/>
    <w:rsid w:val="00A81A04"/>
    <w:rsid w:val="00A860BF"/>
    <w:rsid w:val="00A93B66"/>
    <w:rsid w:val="00A9430D"/>
    <w:rsid w:val="00AA1E12"/>
    <w:rsid w:val="00AA57C4"/>
    <w:rsid w:val="00AA63CD"/>
    <w:rsid w:val="00AA7DA5"/>
    <w:rsid w:val="00AB0087"/>
    <w:rsid w:val="00AB05E4"/>
    <w:rsid w:val="00AB30CE"/>
    <w:rsid w:val="00AB510F"/>
    <w:rsid w:val="00AB5883"/>
    <w:rsid w:val="00AC1600"/>
    <w:rsid w:val="00AC1A24"/>
    <w:rsid w:val="00AD2AB9"/>
    <w:rsid w:val="00AD79BF"/>
    <w:rsid w:val="00AE0FFC"/>
    <w:rsid w:val="00AE3AEA"/>
    <w:rsid w:val="00AE520F"/>
    <w:rsid w:val="00AE635B"/>
    <w:rsid w:val="00AF026F"/>
    <w:rsid w:val="00AF0BFE"/>
    <w:rsid w:val="00AF22EF"/>
    <w:rsid w:val="00AF3364"/>
    <w:rsid w:val="00B01FB0"/>
    <w:rsid w:val="00B02E97"/>
    <w:rsid w:val="00B044E0"/>
    <w:rsid w:val="00B05291"/>
    <w:rsid w:val="00B07249"/>
    <w:rsid w:val="00B07907"/>
    <w:rsid w:val="00B11D30"/>
    <w:rsid w:val="00B16C03"/>
    <w:rsid w:val="00B17085"/>
    <w:rsid w:val="00B22324"/>
    <w:rsid w:val="00B23657"/>
    <w:rsid w:val="00B23D10"/>
    <w:rsid w:val="00B25EAC"/>
    <w:rsid w:val="00B3212D"/>
    <w:rsid w:val="00B33C05"/>
    <w:rsid w:val="00B35AFB"/>
    <w:rsid w:val="00B36299"/>
    <w:rsid w:val="00B366C3"/>
    <w:rsid w:val="00B42044"/>
    <w:rsid w:val="00B43695"/>
    <w:rsid w:val="00B43D65"/>
    <w:rsid w:val="00B44E49"/>
    <w:rsid w:val="00B4530C"/>
    <w:rsid w:val="00B5105F"/>
    <w:rsid w:val="00B61EFB"/>
    <w:rsid w:val="00B64251"/>
    <w:rsid w:val="00B71D05"/>
    <w:rsid w:val="00B74150"/>
    <w:rsid w:val="00B74534"/>
    <w:rsid w:val="00B7709D"/>
    <w:rsid w:val="00B8022D"/>
    <w:rsid w:val="00B92049"/>
    <w:rsid w:val="00B9234A"/>
    <w:rsid w:val="00B94DDB"/>
    <w:rsid w:val="00BA14A3"/>
    <w:rsid w:val="00BA2EC3"/>
    <w:rsid w:val="00BB2E4C"/>
    <w:rsid w:val="00BB3B78"/>
    <w:rsid w:val="00BB4F67"/>
    <w:rsid w:val="00BB6FAD"/>
    <w:rsid w:val="00BC457F"/>
    <w:rsid w:val="00BC5BA3"/>
    <w:rsid w:val="00BD30F2"/>
    <w:rsid w:val="00BD6AA0"/>
    <w:rsid w:val="00BD7653"/>
    <w:rsid w:val="00BD7FED"/>
    <w:rsid w:val="00BF300D"/>
    <w:rsid w:val="00BF48C5"/>
    <w:rsid w:val="00BF5550"/>
    <w:rsid w:val="00BF6C95"/>
    <w:rsid w:val="00C000BE"/>
    <w:rsid w:val="00C05850"/>
    <w:rsid w:val="00C05EA2"/>
    <w:rsid w:val="00C101EA"/>
    <w:rsid w:val="00C22C74"/>
    <w:rsid w:val="00C2493A"/>
    <w:rsid w:val="00C26E3F"/>
    <w:rsid w:val="00C276F6"/>
    <w:rsid w:val="00C30245"/>
    <w:rsid w:val="00C3034A"/>
    <w:rsid w:val="00C30F9D"/>
    <w:rsid w:val="00C33211"/>
    <w:rsid w:val="00C34850"/>
    <w:rsid w:val="00C40C18"/>
    <w:rsid w:val="00C43B12"/>
    <w:rsid w:val="00C442D6"/>
    <w:rsid w:val="00C4565D"/>
    <w:rsid w:val="00C47B81"/>
    <w:rsid w:val="00C47EC1"/>
    <w:rsid w:val="00C47F98"/>
    <w:rsid w:val="00C50609"/>
    <w:rsid w:val="00C531FF"/>
    <w:rsid w:val="00C53421"/>
    <w:rsid w:val="00C53DD0"/>
    <w:rsid w:val="00C641C8"/>
    <w:rsid w:val="00C652BC"/>
    <w:rsid w:val="00C664AD"/>
    <w:rsid w:val="00C67409"/>
    <w:rsid w:val="00C7289C"/>
    <w:rsid w:val="00C744F0"/>
    <w:rsid w:val="00C751F3"/>
    <w:rsid w:val="00C77ADB"/>
    <w:rsid w:val="00C80900"/>
    <w:rsid w:val="00C8330A"/>
    <w:rsid w:val="00C95EBD"/>
    <w:rsid w:val="00C965E5"/>
    <w:rsid w:val="00CA1E91"/>
    <w:rsid w:val="00CA46BD"/>
    <w:rsid w:val="00CA5283"/>
    <w:rsid w:val="00CA6C9C"/>
    <w:rsid w:val="00CB06E6"/>
    <w:rsid w:val="00CB0825"/>
    <w:rsid w:val="00CB3963"/>
    <w:rsid w:val="00CB4F77"/>
    <w:rsid w:val="00CC2940"/>
    <w:rsid w:val="00CC3718"/>
    <w:rsid w:val="00CC5735"/>
    <w:rsid w:val="00CC58E7"/>
    <w:rsid w:val="00CC6B58"/>
    <w:rsid w:val="00CD2ADC"/>
    <w:rsid w:val="00CE7CBB"/>
    <w:rsid w:val="00CF0CA1"/>
    <w:rsid w:val="00CF447F"/>
    <w:rsid w:val="00D0135B"/>
    <w:rsid w:val="00D033EA"/>
    <w:rsid w:val="00D04B57"/>
    <w:rsid w:val="00D05C2C"/>
    <w:rsid w:val="00D13117"/>
    <w:rsid w:val="00D135C6"/>
    <w:rsid w:val="00D15027"/>
    <w:rsid w:val="00D16568"/>
    <w:rsid w:val="00D21B7B"/>
    <w:rsid w:val="00D21E97"/>
    <w:rsid w:val="00D22FA6"/>
    <w:rsid w:val="00D236AA"/>
    <w:rsid w:val="00D23E7E"/>
    <w:rsid w:val="00D240BD"/>
    <w:rsid w:val="00D345EC"/>
    <w:rsid w:val="00D35248"/>
    <w:rsid w:val="00D36428"/>
    <w:rsid w:val="00D37475"/>
    <w:rsid w:val="00D40606"/>
    <w:rsid w:val="00D44511"/>
    <w:rsid w:val="00D46048"/>
    <w:rsid w:val="00D4658C"/>
    <w:rsid w:val="00D46A23"/>
    <w:rsid w:val="00D50C5E"/>
    <w:rsid w:val="00D63EAB"/>
    <w:rsid w:val="00D643CF"/>
    <w:rsid w:val="00D65CA5"/>
    <w:rsid w:val="00D6696D"/>
    <w:rsid w:val="00D7532C"/>
    <w:rsid w:val="00D77FFE"/>
    <w:rsid w:val="00D809F6"/>
    <w:rsid w:val="00D82CEA"/>
    <w:rsid w:val="00D8335A"/>
    <w:rsid w:val="00D862F9"/>
    <w:rsid w:val="00D91FD4"/>
    <w:rsid w:val="00D9659F"/>
    <w:rsid w:val="00DA1DCB"/>
    <w:rsid w:val="00DA26F1"/>
    <w:rsid w:val="00DA2B15"/>
    <w:rsid w:val="00DA3CF7"/>
    <w:rsid w:val="00DA410C"/>
    <w:rsid w:val="00DB4673"/>
    <w:rsid w:val="00DB4C83"/>
    <w:rsid w:val="00DB6457"/>
    <w:rsid w:val="00DB6745"/>
    <w:rsid w:val="00DB6D66"/>
    <w:rsid w:val="00DC2DDC"/>
    <w:rsid w:val="00DC4FCC"/>
    <w:rsid w:val="00DC6701"/>
    <w:rsid w:val="00DE1667"/>
    <w:rsid w:val="00DE1D97"/>
    <w:rsid w:val="00DE2F23"/>
    <w:rsid w:val="00DE44E4"/>
    <w:rsid w:val="00DE721B"/>
    <w:rsid w:val="00DE7A03"/>
    <w:rsid w:val="00DF0AFB"/>
    <w:rsid w:val="00DF4B2E"/>
    <w:rsid w:val="00E008D1"/>
    <w:rsid w:val="00E02A24"/>
    <w:rsid w:val="00E02DC5"/>
    <w:rsid w:val="00E039CD"/>
    <w:rsid w:val="00E07CBA"/>
    <w:rsid w:val="00E10784"/>
    <w:rsid w:val="00E1102F"/>
    <w:rsid w:val="00E124CE"/>
    <w:rsid w:val="00E125CF"/>
    <w:rsid w:val="00E14267"/>
    <w:rsid w:val="00E14761"/>
    <w:rsid w:val="00E15C40"/>
    <w:rsid w:val="00E1753B"/>
    <w:rsid w:val="00E20549"/>
    <w:rsid w:val="00E21818"/>
    <w:rsid w:val="00E21FE1"/>
    <w:rsid w:val="00E229AB"/>
    <w:rsid w:val="00E243B0"/>
    <w:rsid w:val="00E25D2D"/>
    <w:rsid w:val="00E271E9"/>
    <w:rsid w:val="00E30355"/>
    <w:rsid w:val="00E35648"/>
    <w:rsid w:val="00E356DC"/>
    <w:rsid w:val="00E3647B"/>
    <w:rsid w:val="00E5001E"/>
    <w:rsid w:val="00E50A38"/>
    <w:rsid w:val="00E50BA5"/>
    <w:rsid w:val="00E617CE"/>
    <w:rsid w:val="00E62510"/>
    <w:rsid w:val="00E627BC"/>
    <w:rsid w:val="00E650C1"/>
    <w:rsid w:val="00E76223"/>
    <w:rsid w:val="00E81E50"/>
    <w:rsid w:val="00E81F87"/>
    <w:rsid w:val="00E8321A"/>
    <w:rsid w:val="00E8487E"/>
    <w:rsid w:val="00E85B69"/>
    <w:rsid w:val="00E86444"/>
    <w:rsid w:val="00E87E90"/>
    <w:rsid w:val="00E92C0D"/>
    <w:rsid w:val="00E93123"/>
    <w:rsid w:val="00EA06B1"/>
    <w:rsid w:val="00EA46D4"/>
    <w:rsid w:val="00EA771C"/>
    <w:rsid w:val="00EB0580"/>
    <w:rsid w:val="00EB3E07"/>
    <w:rsid w:val="00EB413F"/>
    <w:rsid w:val="00EC1A54"/>
    <w:rsid w:val="00EC268E"/>
    <w:rsid w:val="00ED0A2B"/>
    <w:rsid w:val="00ED1158"/>
    <w:rsid w:val="00ED5057"/>
    <w:rsid w:val="00ED6E0F"/>
    <w:rsid w:val="00EE39D5"/>
    <w:rsid w:val="00EE439E"/>
    <w:rsid w:val="00EE74A2"/>
    <w:rsid w:val="00F00559"/>
    <w:rsid w:val="00F0153D"/>
    <w:rsid w:val="00F039D2"/>
    <w:rsid w:val="00F04071"/>
    <w:rsid w:val="00F05435"/>
    <w:rsid w:val="00F06503"/>
    <w:rsid w:val="00F11BDF"/>
    <w:rsid w:val="00F11FE9"/>
    <w:rsid w:val="00F121F2"/>
    <w:rsid w:val="00F16555"/>
    <w:rsid w:val="00F245C1"/>
    <w:rsid w:val="00F245DA"/>
    <w:rsid w:val="00F2590E"/>
    <w:rsid w:val="00F3026B"/>
    <w:rsid w:val="00F31525"/>
    <w:rsid w:val="00F32550"/>
    <w:rsid w:val="00F33809"/>
    <w:rsid w:val="00F33BD8"/>
    <w:rsid w:val="00F369FA"/>
    <w:rsid w:val="00F40E48"/>
    <w:rsid w:val="00F51E18"/>
    <w:rsid w:val="00F5254F"/>
    <w:rsid w:val="00F54FAB"/>
    <w:rsid w:val="00F6489D"/>
    <w:rsid w:val="00F74B0D"/>
    <w:rsid w:val="00F76807"/>
    <w:rsid w:val="00F7704D"/>
    <w:rsid w:val="00F7758E"/>
    <w:rsid w:val="00F8490B"/>
    <w:rsid w:val="00F852AA"/>
    <w:rsid w:val="00F857C7"/>
    <w:rsid w:val="00F87167"/>
    <w:rsid w:val="00FA081A"/>
    <w:rsid w:val="00FA15D2"/>
    <w:rsid w:val="00FA1DFA"/>
    <w:rsid w:val="00FA3575"/>
    <w:rsid w:val="00FA3F4C"/>
    <w:rsid w:val="00FA5A61"/>
    <w:rsid w:val="00FB228D"/>
    <w:rsid w:val="00FB22DF"/>
    <w:rsid w:val="00FB35EA"/>
    <w:rsid w:val="00FC3134"/>
    <w:rsid w:val="00FC3E18"/>
    <w:rsid w:val="00FD136C"/>
    <w:rsid w:val="00FD3306"/>
    <w:rsid w:val="00FD47DB"/>
    <w:rsid w:val="00FD4DAD"/>
    <w:rsid w:val="00FD58BC"/>
    <w:rsid w:val="00FE21CB"/>
    <w:rsid w:val="00FE3C78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9E07"/>
  <w15:docId w15:val="{9B5CF300-2484-4C42-B079-1063A004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7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283"/>
  </w:style>
  <w:style w:type="paragraph" w:styleId="a7">
    <w:name w:val="footer"/>
    <w:basedOn w:val="a"/>
    <w:link w:val="a8"/>
    <w:uiPriority w:val="99"/>
    <w:unhideWhenUsed/>
    <w:rsid w:val="00CA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283"/>
  </w:style>
  <w:style w:type="table" w:styleId="a9">
    <w:name w:val="Table Grid"/>
    <w:basedOn w:val="a1"/>
    <w:uiPriority w:val="39"/>
    <w:rsid w:val="0043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855B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855B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855B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55B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855BE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A35E7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35E7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35E7E"/>
    <w:rPr>
      <w:vertAlign w:val="superscript"/>
    </w:rPr>
  </w:style>
  <w:style w:type="paragraph" w:styleId="af2">
    <w:name w:val="List Paragraph"/>
    <w:basedOn w:val="a"/>
    <w:uiPriority w:val="34"/>
    <w:qFormat/>
    <w:rsid w:val="00B36299"/>
    <w:pPr>
      <w:spacing w:line="259" w:lineRule="auto"/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9302E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302E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9302E4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76778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161875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val="en-US"/>
    </w:rPr>
  </w:style>
  <w:style w:type="paragraph" w:styleId="af7">
    <w:name w:val="Revision"/>
    <w:hidden/>
    <w:uiPriority w:val="99"/>
    <w:semiHidden/>
    <w:rsid w:val="002A2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C91D-282C-43D1-97B5-2C2110D8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19</Pages>
  <Words>4347</Words>
  <Characters>24781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Гойдь Татьяна Леонидовна</dc:creator>
  <cp:keywords/>
  <dc:description/>
  <cp:lastModifiedBy>НИЛ УПП</cp:lastModifiedBy>
  <cp:revision>49</cp:revision>
  <cp:lastPrinted>2023-01-17T11:38:00Z</cp:lastPrinted>
  <dcterms:created xsi:type="dcterms:W3CDTF">2023-01-17T12:51:00Z</dcterms:created>
  <dcterms:modified xsi:type="dcterms:W3CDTF">2023-04-18T10:17:00Z</dcterms:modified>
</cp:coreProperties>
</file>